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61162" w14:textId="77777777" w:rsidR="00B67E7F" w:rsidRDefault="005C7DBD">
      <w:pPr>
        <w:spacing w:before="79"/>
        <w:ind w:left="998"/>
        <w:rPr>
          <w:b/>
          <w:sz w:val="28"/>
        </w:rPr>
      </w:pPr>
      <w:r>
        <w:rPr>
          <w:b/>
          <w:sz w:val="28"/>
        </w:rPr>
        <w:t>[NAME</w:t>
      </w:r>
      <w:r>
        <w:rPr>
          <w:b/>
          <w:spacing w:val="-7"/>
          <w:sz w:val="28"/>
        </w:rPr>
        <w:t xml:space="preserve"> </w:t>
      </w:r>
      <w:r>
        <w:rPr>
          <w:b/>
          <w:sz w:val="28"/>
        </w:rPr>
        <w:t>OF</w:t>
      </w:r>
      <w:r>
        <w:rPr>
          <w:b/>
          <w:spacing w:val="-5"/>
          <w:sz w:val="28"/>
        </w:rPr>
        <w:t xml:space="preserve"> </w:t>
      </w:r>
      <w:r>
        <w:rPr>
          <w:b/>
          <w:sz w:val="28"/>
        </w:rPr>
        <w:t>CONVENING</w:t>
      </w:r>
      <w:r>
        <w:rPr>
          <w:b/>
          <w:spacing w:val="-6"/>
          <w:sz w:val="28"/>
        </w:rPr>
        <w:t xml:space="preserve"> </w:t>
      </w:r>
      <w:r>
        <w:rPr>
          <w:b/>
          <w:sz w:val="28"/>
        </w:rPr>
        <w:t>PROVIDER</w:t>
      </w:r>
      <w:r>
        <w:rPr>
          <w:b/>
          <w:spacing w:val="-6"/>
          <w:sz w:val="28"/>
        </w:rPr>
        <w:t xml:space="preserve"> </w:t>
      </w:r>
      <w:r>
        <w:rPr>
          <w:b/>
          <w:sz w:val="28"/>
        </w:rPr>
        <w:t>OR</w:t>
      </w:r>
      <w:r>
        <w:rPr>
          <w:b/>
          <w:spacing w:val="-5"/>
          <w:sz w:val="28"/>
        </w:rPr>
        <w:t xml:space="preserve"> </w:t>
      </w:r>
      <w:r>
        <w:rPr>
          <w:b/>
          <w:sz w:val="28"/>
        </w:rPr>
        <w:t>CONVENING</w:t>
      </w:r>
      <w:r>
        <w:rPr>
          <w:b/>
          <w:spacing w:val="-6"/>
          <w:sz w:val="28"/>
        </w:rPr>
        <w:t xml:space="preserve"> </w:t>
      </w:r>
      <w:r>
        <w:rPr>
          <w:b/>
          <w:spacing w:val="-2"/>
          <w:sz w:val="28"/>
        </w:rPr>
        <w:t>FACILITY]</w:t>
      </w:r>
    </w:p>
    <w:p w14:paraId="3105A6EF" w14:textId="77777777" w:rsidR="00B67E7F" w:rsidRDefault="005C7DBD">
      <w:pPr>
        <w:pStyle w:val="Heading1"/>
        <w:spacing w:before="185"/>
        <w:ind w:left="916"/>
      </w:pPr>
      <w:r>
        <w:t>Good</w:t>
      </w:r>
      <w:r>
        <w:rPr>
          <w:spacing w:val="-8"/>
        </w:rPr>
        <w:t xml:space="preserve"> </w:t>
      </w:r>
      <w:r>
        <w:t>Faith</w:t>
      </w:r>
      <w:r>
        <w:rPr>
          <w:spacing w:val="-10"/>
        </w:rPr>
        <w:t xml:space="preserve"> </w:t>
      </w:r>
      <w:r>
        <w:t>Estimate</w:t>
      </w:r>
      <w:r>
        <w:rPr>
          <w:spacing w:val="-7"/>
        </w:rPr>
        <w:t xml:space="preserve"> </w:t>
      </w:r>
      <w:r>
        <w:t>for</w:t>
      </w:r>
      <w:r>
        <w:rPr>
          <w:spacing w:val="-9"/>
        </w:rPr>
        <w:t xml:space="preserve"> </w:t>
      </w:r>
      <w:r>
        <w:t>Health</w:t>
      </w:r>
      <w:r>
        <w:rPr>
          <w:spacing w:val="-8"/>
        </w:rPr>
        <w:t xml:space="preserve"> </w:t>
      </w:r>
      <w:r>
        <w:t>Care</w:t>
      </w:r>
      <w:r>
        <w:rPr>
          <w:spacing w:val="-9"/>
        </w:rPr>
        <w:t xml:space="preserve"> </w:t>
      </w:r>
      <w:r>
        <w:t>Items</w:t>
      </w:r>
      <w:r>
        <w:rPr>
          <w:spacing w:val="-9"/>
        </w:rPr>
        <w:t xml:space="preserve"> </w:t>
      </w:r>
      <w:r>
        <w:t>and</w:t>
      </w:r>
      <w:r>
        <w:rPr>
          <w:spacing w:val="-8"/>
        </w:rPr>
        <w:t xml:space="preserve"> </w:t>
      </w:r>
      <w:r>
        <w:rPr>
          <w:spacing w:val="-2"/>
        </w:rPr>
        <w:t>Services</w:t>
      </w:r>
    </w:p>
    <w:p w14:paraId="40E1D97E" w14:textId="77777777" w:rsidR="00B67E7F" w:rsidRDefault="00B67E7F">
      <w:pPr>
        <w:pStyle w:val="BodyText"/>
        <w:spacing w:before="7"/>
        <w:rPr>
          <w:b/>
          <w:sz w:val="1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360"/>
        <w:gridCol w:w="1620"/>
        <w:gridCol w:w="2700"/>
      </w:tblGrid>
      <w:tr w:rsidR="00B67E7F" w14:paraId="424039D6" w14:textId="77777777">
        <w:trPr>
          <w:trHeight w:val="553"/>
        </w:trPr>
        <w:tc>
          <w:tcPr>
            <w:tcW w:w="10080" w:type="dxa"/>
            <w:gridSpan w:val="4"/>
            <w:shd w:val="clear" w:color="auto" w:fill="F1F1F1"/>
          </w:tcPr>
          <w:p w14:paraId="3361993B" w14:textId="77777777" w:rsidR="00B67E7F" w:rsidRDefault="005C7DBD">
            <w:pPr>
              <w:pStyle w:val="TableParagraph"/>
              <w:spacing w:before="102"/>
              <w:rPr>
                <w:b/>
                <w:sz w:val="28"/>
              </w:rPr>
            </w:pPr>
            <w:r>
              <w:rPr>
                <w:b/>
                <w:spacing w:val="-2"/>
                <w:sz w:val="28"/>
              </w:rPr>
              <w:t>Patient</w:t>
            </w:r>
          </w:p>
        </w:tc>
      </w:tr>
      <w:tr w:rsidR="00B67E7F" w14:paraId="18BEBDFD" w14:textId="77777777">
        <w:trPr>
          <w:trHeight w:val="911"/>
        </w:trPr>
        <w:tc>
          <w:tcPr>
            <w:tcW w:w="10080" w:type="dxa"/>
            <w:gridSpan w:val="4"/>
          </w:tcPr>
          <w:p w14:paraId="34F79292" w14:textId="77777777" w:rsidR="00B67E7F" w:rsidRDefault="005C7DBD">
            <w:pPr>
              <w:pStyle w:val="TableParagraph"/>
              <w:tabs>
                <w:tab w:val="left" w:pos="4062"/>
                <w:tab w:val="left" w:pos="7813"/>
              </w:tabs>
              <w:spacing w:before="104"/>
              <w:rPr>
                <w:sz w:val="28"/>
              </w:rPr>
            </w:pPr>
            <w:r>
              <w:rPr>
                <w:sz w:val="28"/>
              </w:rPr>
              <w:t>Patient</w:t>
            </w:r>
            <w:r>
              <w:rPr>
                <w:spacing w:val="-7"/>
                <w:sz w:val="28"/>
              </w:rPr>
              <w:t xml:space="preserve"> </w:t>
            </w:r>
            <w:r>
              <w:rPr>
                <w:sz w:val="28"/>
              </w:rPr>
              <w:t>First</w:t>
            </w:r>
            <w:r>
              <w:rPr>
                <w:spacing w:val="-4"/>
                <w:sz w:val="28"/>
              </w:rPr>
              <w:t xml:space="preserve"> Name</w:t>
            </w:r>
            <w:r>
              <w:rPr>
                <w:sz w:val="28"/>
              </w:rPr>
              <w:tab/>
              <w:t>Middle</w:t>
            </w:r>
            <w:r>
              <w:rPr>
                <w:spacing w:val="-6"/>
                <w:sz w:val="28"/>
              </w:rPr>
              <w:t xml:space="preserve"> </w:t>
            </w:r>
            <w:r>
              <w:rPr>
                <w:spacing w:val="-4"/>
                <w:sz w:val="28"/>
              </w:rPr>
              <w:t>Name</w:t>
            </w:r>
            <w:r>
              <w:rPr>
                <w:sz w:val="28"/>
              </w:rPr>
              <w:tab/>
              <w:t>Last</w:t>
            </w:r>
            <w:r>
              <w:rPr>
                <w:spacing w:val="-6"/>
                <w:sz w:val="28"/>
              </w:rPr>
              <w:t xml:space="preserve"> </w:t>
            </w:r>
            <w:r>
              <w:rPr>
                <w:spacing w:val="-4"/>
                <w:sz w:val="28"/>
              </w:rPr>
              <w:t>Name</w:t>
            </w:r>
          </w:p>
        </w:tc>
      </w:tr>
      <w:tr w:rsidR="00B67E7F" w14:paraId="42883098" w14:textId="77777777">
        <w:trPr>
          <w:trHeight w:val="796"/>
        </w:trPr>
        <w:tc>
          <w:tcPr>
            <w:tcW w:w="10080" w:type="dxa"/>
            <w:gridSpan w:val="4"/>
          </w:tcPr>
          <w:p w14:paraId="688B494E" w14:textId="77777777" w:rsidR="00B67E7F" w:rsidRDefault="005C7DBD">
            <w:pPr>
              <w:pStyle w:val="TableParagraph"/>
              <w:tabs>
                <w:tab w:val="left" w:pos="3347"/>
                <w:tab w:val="left" w:pos="5216"/>
                <w:tab w:val="left" w:pos="6541"/>
                <w:tab w:val="left" w:pos="8177"/>
              </w:tabs>
              <w:spacing w:before="236"/>
              <w:rPr>
                <w:sz w:val="28"/>
              </w:rPr>
            </w:pPr>
            <w:r>
              <w:rPr>
                <w:sz w:val="28"/>
              </w:rPr>
              <w:t>Patient</w:t>
            </w:r>
            <w:r>
              <w:rPr>
                <w:spacing w:val="-3"/>
                <w:sz w:val="28"/>
              </w:rPr>
              <w:t xml:space="preserve"> </w:t>
            </w:r>
            <w:r>
              <w:rPr>
                <w:sz w:val="28"/>
              </w:rPr>
              <w:t>Date</w:t>
            </w:r>
            <w:r>
              <w:rPr>
                <w:spacing w:val="-4"/>
                <w:sz w:val="28"/>
              </w:rPr>
              <w:t xml:space="preserve"> </w:t>
            </w:r>
            <w:r>
              <w:rPr>
                <w:sz w:val="28"/>
              </w:rPr>
              <w:t>of</w:t>
            </w:r>
            <w:r>
              <w:rPr>
                <w:spacing w:val="-2"/>
                <w:sz w:val="28"/>
              </w:rPr>
              <w:t xml:space="preserve"> Birth:</w:t>
            </w:r>
            <w:r>
              <w:rPr>
                <w:sz w:val="28"/>
              </w:rPr>
              <w:tab/>
            </w:r>
            <w:r>
              <w:rPr>
                <w:sz w:val="28"/>
                <w:u w:val="single"/>
              </w:rPr>
              <w:tab/>
            </w:r>
            <w:r>
              <w:rPr>
                <w:spacing w:val="-10"/>
                <w:sz w:val="28"/>
              </w:rPr>
              <w:t>/</w:t>
            </w:r>
            <w:r>
              <w:rPr>
                <w:sz w:val="28"/>
                <w:u w:val="single"/>
              </w:rPr>
              <w:tab/>
            </w:r>
            <w:r>
              <w:rPr>
                <w:spacing w:val="-10"/>
                <w:sz w:val="28"/>
              </w:rPr>
              <w:t>/</w:t>
            </w:r>
            <w:r>
              <w:rPr>
                <w:sz w:val="28"/>
                <w:u w:val="single"/>
              </w:rPr>
              <w:tab/>
            </w:r>
          </w:p>
        </w:tc>
      </w:tr>
      <w:tr w:rsidR="00B67E7F" w14:paraId="581C2B71" w14:textId="77777777">
        <w:trPr>
          <w:trHeight w:val="911"/>
        </w:trPr>
        <w:tc>
          <w:tcPr>
            <w:tcW w:w="10080" w:type="dxa"/>
            <w:gridSpan w:val="4"/>
          </w:tcPr>
          <w:p w14:paraId="7DBD0956" w14:textId="77777777" w:rsidR="00B67E7F" w:rsidRDefault="005C7DBD">
            <w:pPr>
              <w:pStyle w:val="TableParagraph"/>
              <w:spacing w:before="102" w:line="264" w:lineRule="auto"/>
              <w:ind w:right="6020"/>
              <w:rPr>
                <w:sz w:val="28"/>
              </w:rPr>
            </w:pPr>
            <w:r>
              <w:rPr>
                <w:sz w:val="28"/>
              </w:rPr>
              <w:t>Account</w:t>
            </w:r>
            <w:r>
              <w:rPr>
                <w:spacing w:val="-13"/>
                <w:sz w:val="28"/>
              </w:rPr>
              <w:t xml:space="preserve"> </w:t>
            </w:r>
            <w:r>
              <w:rPr>
                <w:sz w:val="28"/>
              </w:rPr>
              <w:t>Number</w:t>
            </w:r>
            <w:r>
              <w:rPr>
                <w:spacing w:val="-11"/>
                <w:sz w:val="28"/>
              </w:rPr>
              <w:t xml:space="preserve"> </w:t>
            </w:r>
            <w:r>
              <w:rPr>
                <w:sz w:val="28"/>
              </w:rPr>
              <w:t>(last</w:t>
            </w:r>
            <w:r>
              <w:rPr>
                <w:spacing w:val="-13"/>
                <w:sz w:val="28"/>
              </w:rPr>
              <w:t xml:space="preserve"> </w:t>
            </w:r>
            <w:r>
              <w:rPr>
                <w:sz w:val="28"/>
              </w:rPr>
              <w:t>four digits) (optional):</w:t>
            </w:r>
          </w:p>
        </w:tc>
      </w:tr>
      <w:tr w:rsidR="00B67E7F" w14:paraId="6FDDE3E0" w14:textId="77777777">
        <w:trPr>
          <w:trHeight w:val="556"/>
        </w:trPr>
        <w:tc>
          <w:tcPr>
            <w:tcW w:w="10080" w:type="dxa"/>
            <w:gridSpan w:val="4"/>
            <w:shd w:val="clear" w:color="auto" w:fill="F1F1F1"/>
          </w:tcPr>
          <w:p w14:paraId="4BBB69FD" w14:textId="77777777" w:rsidR="00B67E7F" w:rsidRDefault="005C7DBD">
            <w:pPr>
              <w:pStyle w:val="TableParagraph"/>
              <w:spacing w:before="102"/>
              <w:rPr>
                <w:b/>
                <w:sz w:val="28"/>
              </w:rPr>
            </w:pPr>
            <w:r>
              <w:rPr>
                <w:b/>
                <w:sz w:val="28"/>
              </w:rPr>
              <w:t>Patient</w:t>
            </w:r>
            <w:r>
              <w:rPr>
                <w:b/>
                <w:spacing w:val="-8"/>
                <w:sz w:val="28"/>
              </w:rPr>
              <w:t xml:space="preserve"> </w:t>
            </w:r>
            <w:r>
              <w:rPr>
                <w:b/>
                <w:sz w:val="28"/>
              </w:rPr>
              <w:t>Mailing</w:t>
            </w:r>
            <w:r>
              <w:rPr>
                <w:b/>
                <w:spacing w:val="-3"/>
                <w:sz w:val="28"/>
              </w:rPr>
              <w:t xml:space="preserve"> </w:t>
            </w:r>
            <w:r>
              <w:rPr>
                <w:b/>
                <w:sz w:val="28"/>
              </w:rPr>
              <w:t>Address,</w:t>
            </w:r>
            <w:r>
              <w:rPr>
                <w:b/>
                <w:spacing w:val="-5"/>
                <w:sz w:val="28"/>
              </w:rPr>
              <w:t xml:space="preserve"> </w:t>
            </w:r>
            <w:r>
              <w:rPr>
                <w:b/>
                <w:sz w:val="28"/>
              </w:rPr>
              <w:t>Phone</w:t>
            </w:r>
            <w:r>
              <w:rPr>
                <w:b/>
                <w:spacing w:val="-9"/>
                <w:sz w:val="28"/>
              </w:rPr>
              <w:t xml:space="preserve"> </w:t>
            </w:r>
            <w:r>
              <w:rPr>
                <w:b/>
                <w:sz w:val="28"/>
              </w:rPr>
              <w:t>Number,</w:t>
            </w:r>
            <w:r>
              <w:rPr>
                <w:b/>
                <w:spacing w:val="-5"/>
                <w:sz w:val="28"/>
              </w:rPr>
              <w:t xml:space="preserve"> </w:t>
            </w:r>
            <w:r>
              <w:rPr>
                <w:b/>
                <w:sz w:val="28"/>
              </w:rPr>
              <w:t>and</w:t>
            </w:r>
            <w:r>
              <w:rPr>
                <w:b/>
                <w:spacing w:val="-4"/>
                <w:sz w:val="28"/>
              </w:rPr>
              <w:t xml:space="preserve"> </w:t>
            </w:r>
            <w:r>
              <w:rPr>
                <w:b/>
                <w:sz w:val="28"/>
              </w:rPr>
              <w:t>Email</w:t>
            </w:r>
            <w:r>
              <w:rPr>
                <w:b/>
                <w:spacing w:val="-3"/>
                <w:sz w:val="28"/>
              </w:rPr>
              <w:t xml:space="preserve"> </w:t>
            </w:r>
            <w:r>
              <w:rPr>
                <w:b/>
                <w:spacing w:val="-2"/>
                <w:sz w:val="28"/>
              </w:rPr>
              <w:t>Address</w:t>
            </w:r>
          </w:p>
        </w:tc>
      </w:tr>
      <w:tr w:rsidR="00B67E7F" w14:paraId="633B4A0A" w14:textId="77777777">
        <w:trPr>
          <w:trHeight w:val="909"/>
        </w:trPr>
        <w:tc>
          <w:tcPr>
            <w:tcW w:w="7380" w:type="dxa"/>
            <w:gridSpan w:val="3"/>
          </w:tcPr>
          <w:p w14:paraId="2E7C07D4" w14:textId="77777777" w:rsidR="00B67E7F" w:rsidRDefault="005C7DBD">
            <w:pPr>
              <w:pStyle w:val="TableParagraph"/>
              <w:spacing w:before="102"/>
              <w:rPr>
                <w:sz w:val="28"/>
              </w:rPr>
            </w:pPr>
            <w:r>
              <w:rPr>
                <w:sz w:val="28"/>
              </w:rPr>
              <w:t>Street</w:t>
            </w:r>
            <w:r>
              <w:rPr>
                <w:spacing w:val="-1"/>
                <w:sz w:val="28"/>
              </w:rPr>
              <w:t xml:space="preserve"> </w:t>
            </w:r>
            <w:r>
              <w:rPr>
                <w:sz w:val="28"/>
              </w:rPr>
              <w:t>or</w:t>
            </w:r>
            <w:r>
              <w:rPr>
                <w:spacing w:val="-2"/>
                <w:sz w:val="28"/>
              </w:rPr>
              <w:t xml:space="preserve"> </w:t>
            </w:r>
            <w:r>
              <w:rPr>
                <w:sz w:val="28"/>
              </w:rPr>
              <w:t>PO</w:t>
            </w:r>
            <w:r>
              <w:rPr>
                <w:spacing w:val="-1"/>
                <w:sz w:val="28"/>
              </w:rPr>
              <w:t xml:space="preserve"> </w:t>
            </w:r>
            <w:r>
              <w:rPr>
                <w:spacing w:val="-5"/>
                <w:sz w:val="28"/>
              </w:rPr>
              <w:t>Box</w:t>
            </w:r>
          </w:p>
        </w:tc>
        <w:tc>
          <w:tcPr>
            <w:tcW w:w="2700" w:type="dxa"/>
          </w:tcPr>
          <w:p w14:paraId="674528CE" w14:textId="77777777" w:rsidR="00B67E7F" w:rsidRDefault="005C7DBD">
            <w:pPr>
              <w:pStyle w:val="TableParagraph"/>
              <w:spacing w:before="102"/>
              <w:rPr>
                <w:sz w:val="28"/>
              </w:rPr>
            </w:pPr>
            <w:r>
              <w:rPr>
                <w:spacing w:val="-2"/>
                <w:sz w:val="28"/>
              </w:rPr>
              <w:t>Apartment</w:t>
            </w:r>
          </w:p>
        </w:tc>
      </w:tr>
      <w:tr w:rsidR="00B67E7F" w14:paraId="5B689FE0" w14:textId="77777777">
        <w:trPr>
          <w:trHeight w:val="556"/>
        </w:trPr>
        <w:tc>
          <w:tcPr>
            <w:tcW w:w="5400" w:type="dxa"/>
          </w:tcPr>
          <w:p w14:paraId="74944E5A" w14:textId="77777777" w:rsidR="00B67E7F" w:rsidRDefault="005C7DBD">
            <w:pPr>
              <w:pStyle w:val="TableParagraph"/>
              <w:spacing w:before="102"/>
              <w:rPr>
                <w:sz w:val="28"/>
              </w:rPr>
            </w:pPr>
            <w:r>
              <w:rPr>
                <w:spacing w:val="-4"/>
                <w:sz w:val="28"/>
              </w:rPr>
              <w:t>City</w:t>
            </w:r>
          </w:p>
        </w:tc>
        <w:tc>
          <w:tcPr>
            <w:tcW w:w="1980" w:type="dxa"/>
            <w:gridSpan w:val="2"/>
          </w:tcPr>
          <w:p w14:paraId="788EC209" w14:textId="77777777" w:rsidR="00B67E7F" w:rsidRDefault="005C7DBD">
            <w:pPr>
              <w:pStyle w:val="TableParagraph"/>
              <w:spacing w:before="102"/>
              <w:rPr>
                <w:sz w:val="28"/>
              </w:rPr>
            </w:pPr>
            <w:r>
              <w:rPr>
                <w:spacing w:val="-2"/>
                <w:sz w:val="28"/>
              </w:rPr>
              <w:t>State</w:t>
            </w:r>
          </w:p>
        </w:tc>
        <w:tc>
          <w:tcPr>
            <w:tcW w:w="2700" w:type="dxa"/>
          </w:tcPr>
          <w:p w14:paraId="17B6D07A" w14:textId="77777777" w:rsidR="00B67E7F" w:rsidRDefault="005C7DBD">
            <w:pPr>
              <w:pStyle w:val="TableParagraph"/>
              <w:spacing w:before="102"/>
              <w:rPr>
                <w:sz w:val="28"/>
              </w:rPr>
            </w:pPr>
            <w:r>
              <w:rPr>
                <w:sz w:val="28"/>
              </w:rPr>
              <w:t>ZIP</w:t>
            </w:r>
            <w:r>
              <w:rPr>
                <w:spacing w:val="-4"/>
                <w:sz w:val="28"/>
              </w:rPr>
              <w:t xml:space="preserve"> Code</w:t>
            </w:r>
          </w:p>
        </w:tc>
      </w:tr>
      <w:tr w:rsidR="00B67E7F" w14:paraId="050AC6BF" w14:textId="77777777">
        <w:trPr>
          <w:trHeight w:val="558"/>
        </w:trPr>
        <w:tc>
          <w:tcPr>
            <w:tcW w:w="10080" w:type="dxa"/>
            <w:gridSpan w:val="4"/>
          </w:tcPr>
          <w:p w14:paraId="57CA401F" w14:textId="77777777" w:rsidR="00B67E7F" w:rsidRDefault="005C7DBD">
            <w:pPr>
              <w:pStyle w:val="TableParagraph"/>
              <w:spacing w:before="102"/>
              <w:rPr>
                <w:sz w:val="28"/>
              </w:rPr>
            </w:pPr>
            <w:r>
              <w:rPr>
                <w:spacing w:val="-2"/>
                <w:sz w:val="28"/>
              </w:rPr>
              <w:t>Phone</w:t>
            </w:r>
          </w:p>
        </w:tc>
      </w:tr>
      <w:tr w:rsidR="00B67E7F" w14:paraId="40CEFB23" w14:textId="77777777">
        <w:trPr>
          <w:trHeight w:val="556"/>
        </w:trPr>
        <w:tc>
          <w:tcPr>
            <w:tcW w:w="10080" w:type="dxa"/>
            <w:gridSpan w:val="4"/>
          </w:tcPr>
          <w:p w14:paraId="09774CEE" w14:textId="77777777" w:rsidR="00B67E7F" w:rsidRDefault="005C7DBD">
            <w:pPr>
              <w:pStyle w:val="TableParagraph"/>
              <w:spacing w:before="102"/>
              <w:rPr>
                <w:sz w:val="28"/>
              </w:rPr>
            </w:pPr>
            <w:r>
              <w:rPr>
                <w:sz w:val="28"/>
              </w:rPr>
              <w:t>Email</w:t>
            </w:r>
            <w:r>
              <w:rPr>
                <w:spacing w:val="-2"/>
                <w:sz w:val="28"/>
              </w:rPr>
              <w:t xml:space="preserve"> Address</w:t>
            </w:r>
          </w:p>
        </w:tc>
      </w:tr>
      <w:tr w:rsidR="00B67E7F" w14:paraId="15539891" w14:textId="77777777">
        <w:trPr>
          <w:trHeight w:val="556"/>
        </w:trPr>
        <w:tc>
          <w:tcPr>
            <w:tcW w:w="10080" w:type="dxa"/>
            <w:gridSpan w:val="4"/>
          </w:tcPr>
          <w:p w14:paraId="5F853BCA" w14:textId="77777777" w:rsidR="00B67E7F" w:rsidRDefault="005C7DBD">
            <w:pPr>
              <w:pStyle w:val="TableParagraph"/>
              <w:tabs>
                <w:tab w:val="left" w:pos="4372"/>
                <w:tab w:val="left" w:pos="6146"/>
                <w:tab w:val="left" w:pos="8078"/>
              </w:tabs>
              <w:spacing w:before="102"/>
              <w:rPr>
                <w:sz w:val="28"/>
              </w:rPr>
            </w:pPr>
            <w:r>
              <w:rPr>
                <w:sz w:val="28"/>
              </w:rPr>
              <w:t>Patient’s</w:t>
            </w:r>
            <w:r>
              <w:rPr>
                <w:spacing w:val="-8"/>
                <w:sz w:val="28"/>
              </w:rPr>
              <w:t xml:space="preserve"> </w:t>
            </w:r>
            <w:r>
              <w:rPr>
                <w:sz w:val="28"/>
              </w:rPr>
              <w:t>Contact</w:t>
            </w:r>
            <w:r>
              <w:rPr>
                <w:spacing w:val="-5"/>
                <w:sz w:val="28"/>
              </w:rPr>
              <w:t xml:space="preserve"> </w:t>
            </w:r>
            <w:r>
              <w:rPr>
                <w:spacing w:val="-2"/>
                <w:sz w:val="28"/>
              </w:rPr>
              <w:t>Preference:</w:t>
            </w:r>
            <w:r>
              <w:rPr>
                <w:sz w:val="28"/>
              </w:rPr>
              <w:tab/>
              <w:t>[</w:t>
            </w:r>
            <w:r>
              <w:rPr>
                <w:spacing w:val="76"/>
                <w:sz w:val="28"/>
              </w:rPr>
              <w:t xml:space="preserve"> </w:t>
            </w:r>
            <w:r>
              <w:rPr>
                <w:sz w:val="28"/>
              </w:rPr>
              <w:t xml:space="preserve">] By </w:t>
            </w:r>
            <w:r>
              <w:rPr>
                <w:spacing w:val="-4"/>
                <w:sz w:val="28"/>
              </w:rPr>
              <w:t>mail</w:t>
            </w:r>
            <w:r>
              <w:rPr>
                <w:sz w:val="28"/>
              </w:rPr>
              <w:tab/>
              <w:t>[</w:t>
            </w:r>
            <w:r>
              <w:rPr>
                <w:spacing w:val="74"/>
                <w:sz w:val="28"/>
              </w:rPr>
              <w:t xml:space="preserve"> </w:t>
            </w:r>
            <w:r>
              <w:rPr>
                <w:sz w:val="28"/>
              </w:rPr>
              <w:t>]</w:t>
            </w:r>
            <w:r>
              <w:rPr>
                <w:spacing w:val="-1"/>
                <w:sz w:val="28"/>
              </w:rPr>
              <w:t xml:space="preserve"> </w:t>
            </w:r>
            <w:r>
              <w:rPr>
                <w:sz w:val="28"/>
              </w:rPr>
              <w:t>By</w:t>
            </w:r>
            <w:r>
              <w:rPr>
                <w:spacing w:val="2"/>
                <w:sz w:val="28"/>
              </w:rPr>
              <w:t xml:space="preserve"> </w:t>
            </w:r>
            <w:r>
              <w:rPr>
                <w:spacing w:val="-2"/>
                <w:sz w:val="28"/>
              </w:rPr>
              <w:t>email</w:t>
            </w:r>
            <w:r>
              <w:rPr>
                <w:sz w:val="28"/>
              </w:rPr>
              <w:tab/>
              <w:t>[</w:t>
            </w:r>
            <w:r>
              <w:rPr>
                <w:spacing w:val="73"/>
                <w:sz w:val="28"/>
              </w:rPr>
              <w:t xml:space="preserve"> </w:t>
            </w:r>
            <w:r>
              <w:rPr>
                <w:sz w:val="28"/>
              </w:rPr>
              <w:t xml:space="preserve">] By </w:t>
            </w:r>
            <w:r>
              <w:rPr>
                <w:spacing w:val="-2"/>
                <w:sz w:val="28"/>
              </w:rPr>
              <w:t>phone</w:t>
            </w:r>
          </w:p>
        </w:tc>
      </w:tr>
      <w:tr w:rsidR="00B67E7F" w14:paraId="6FEB6189" w14:textId="77777777">
        <w:trPr>
          <w:trHeight w:val="585"/>
        </w:trPr>
        <w:tc>
          <w:tcPr>
            <w:tcW w:w="10080" w:type="dxa"/>
            <w:gridSpan w:val="4"/>
            <w:shd w:val="clear" w:color="auto" w:fill="F1F1F1"/>
          </w:tcPr>
          <w:p w14:paraId="4310A088" w14:textId="77777777" w:rsidR="00B67E7F" w:rsidRDefault="005C7DBD">
            <w:pPr>
              <w:pStyle w:val="TableParagraph"/>
              <w:spacing w:before="102"/>
              <w:rPr>
                <w:b/>
                <w:sz w:val="28"/>
              </w:rPr>
            </w:pPr>
            <w:r>
              <w:rPr>
                <w:b/>
                <w:sz w:val="28"/>
              </w:rPr>
              <w:t>Patient</w:t>
            </w:r>
            <w:r>
              <w:rPr>
                <w:b/>
                <w:spacing w:val="-4"/>
                <w:sz w:val="28"/>
              </w:rPr>
              <w:t xml:space="preserve"> </w:t>
            </w:r>
            <w:r>
              <w:rPr>
                <w:b/>
                <w:sz w:val="28"/>
              </w:rPr>
              <w:t>Diagnosis</w:t>
            </w:r>
            <w:r>
              <w:rPr>
                <w:b/>
                <w:spacing w:val="-7"/>
                <w:sz w:val="28"/>
              </w:rPr>
              <w:t xml:space="preserve"> </w:t>
            </w:r>
            <w:r>
              <w:rPr>
                <w:b/>
                <w:sz w:val="28"/>
              </w:rPr>
              <w:t>(if</w:t>
            </w:r>
            <w:r>
              <w:rPr>
                <w:b/>
                <w:spacing w:val="-3"/>
                <w:sz w:val="28"/>
              </w:rPr>
              <w:t xml:space="preserve"> </w:t>
            </w:r>
            <w:r>
              <w:rPr>
                <w:b/>
                <w:spacing w:val="-2"/>
                <w:sz w:val="28"/>
              </w:rPr>
              <w:t>determined)</w:t>
            </w:r>
          </w:p>
        </w:tc>
      </w:tr>
      <w:tr w:rsidR="00B67E7F" w14:paraId="7618734D" w14:textId="77777777">
        <w:trPr>
          <w:trHeight w:val="947"/>
        </w:trPr>
        <w:tc>
          <w:tcPr>
            <w:tcW w:w="10080" w:type="dxa"/>
            <w:gridSpan w:val="4"/>
          </w:tcPr>
          <w:p w14:paraId="3409C6B2" w14:textId="77777777" w:rsidR="00B67E7F" w:rsidRDefault="005C7DBD">
            <w:pPr>
              <w:pStyle w:val="TableParagraph"/>
              <w:spacing w:before="99"/>
              <w:rPr>
                <w:sz w:val="28"/>
              </w:rPr>
            </w:pPr>
            <w:r>
              <w:rPr>
                <w:sz w:val="28"/>
              </w:rPr>
              <w:t>Primary</w:t>
            </w:r>
            <w:r>
              <w:rPr>
                <w:spacing w:val="-4"/>
                <w:sz w:val="28"/>
              </w:rPr>
              <w:t xml:space="preserve"> </w:t>
            </w:r>
            <w:r>
              <w:rPr>
                <w:sz w:val="28"/>
              </w:rPr>
              <w:t>Service</w:t>
            </w:r>
            <w:r>
              <w:rPr>
                <w:spacing w:val="-3"/>
                <w:sz w:val="28"/>
              </w:rPr>
              <w:t xml:space="preserve"> </w:t>
            </w:r>
            <w:r>
              <w:rPr>
                <w:sz w:val="28"/>
              </w:rPr>
              <w:t>or</w:t>
            </w:r>
            <w:r>
              <w:rPr>
                <w:spacing w:val="-4"/>
                <w:sz w:val="28"/>
              </w:rPr>
              <w:t xml:space="preserve"> </w:t>
            </w:r>
            <w:r>
              <w:rPr>
                <w:sz w:val="28"/>
              </w:rPr>
              <w:t>Item</w:t>
            </w:r>
            <w:r>
              <w:rPr>
                <w:spacing w:val="-3"/>
                <w:sz w:val="28"/>
              </w:rPr>
              <w:t xml:space="preserve"> </w:t>
            </w:r>
            <w:r>
              <w:rPr>
                <w:spacing w:val="-2"/>
                <w:sz w:val="28"/>
              </w:rPr>
              <w:t>Requested/Scheduled</w:t>
            </w:r>
          </w:p>
        </w:tc>
      </w:tr>
      <w:tr w:rsidR="00B67E7F" w14:paraId="1D40069F" w14:textId="77777777">
        <w:trPr>
          <w:trHeight w:val="909"/>
        </w:trPr>
        <w:tc>
          <w:tcPr>
            <w:tcW w:w="5760" w:type="dxa"/>
            <w:gridSpan w:val="2"/>
          </w:tcPr>
          <w:p w14:paraId="230C4C9B" w14:textId="77777777" w:rsidR="00B67E7F" w:rsidRDefault="005C7DBD">
            <w:pPr>
              <w:pStyle w:val="TableParagraph"/>
              <w:spacing w:before="102"/>
              <w:rPr>
                <w:sz w:val="28"/>
              </w:rPr>
            </w:pPr>
            <w:r>
              <w:rPr>
                <w:sz w:val="28"/>
              </w:rPr>
              <w:t>Patient</w:t>
            </w:r>
            <w:r>
              <w:rPr>
                <w:spacing w:val="-5"/>
                <w:sz w:val="28"/>
              </w:rPr>
              <w:t xml:space="preserve"> </w:t>
            </w:r>
            <w:r>
              <w:rPr>
                <w:sz w:val="28"/>
              </w:rPr>
              <w:t>Primary</w:t>
            </w:r>
            <w:r>
              <w:rPr>
                <w:spacing w:val="-7"/>
                <w:sz w:val="28"/>
              </w:rPr>
              <w:t xml:space="preserve"> </w:t>
            </w:r>
            <w:r>
              <w:rPr>
                <w:spacing w:val="-2"/>
                <w:sz w:val="28"/>
              </w:rPr>
              <w:t>Diagnosis</w:t>
            </w:r>
          </w:p>
        </w:tc>
        <w:tc>
          <w:tcPr>
            <w:tcW w:w="4320" w:type="dxa"/>
            <w:gridSpan w:val="2"/>
          </w:tcPr>
          <w:p w14:paraId="29E3A50F" w14:textId="77777777" w:rsidR="00B67E7F" w:rsidRDefault="005C7DBD">
            <w:pPr>
              <w:pStyle w:val="TableParagraph"/>
              <w:spacing w:before="102"/>
              <w:rPr>
                <w:sz w:val="28"/>
              </w:rPr>
            </w:pPr>
            <w:r>
              <w:rPr>
                <w:sz w:val="28"/>
              </w:rPr>
              <w:t>Primary</w:t>
            </w:r>
            <w:r>
              <w:rPr>
                <w:spacing w:val="-6"/>
                <w:sz w:val="28"/>
              </w:rPr>
              <w:t xml:space="preserve"> </w:t>
            </w:r>
            <w:r>
              <w:rPr>
                <w:sz w:val="28"/>
              </w:rPr>
              <w:t>Diagnosis</w:t>
            </w:r>
            <w:r>
              <w:rPr>
                <w:spacing w:val="-8"/>
                <w:sz w:val="28"/>
              </w:rPr>
              <w:t xml:space="preserve"> </w:t>
            </w:r>
            <w:r>
              <w:rPr>
                <w:spacing w:val="-4"/>
                <w:sz w:val="28"/>
              </w:rPr>
              <w:t>Code</w:t>
            </w:r>
          </w:p>
        </w:tc>
      </w:tr>
      <w:tr w:rsidR="00B67E7F" w14:paraId="41D9E51C" w14:textId="77777777">
        <w:trPr>
          <w:trHeight w:val="909"/>
        </w:trPr>
        <w:tc>
          <w:tcPr>
            <w:tcW w:w="5760" w:type="dxa"/>
            <w:gridSpan w:val="2"/>
          </w:tcPr>
          <w:p w14:paraId="3C4AB0E4" w14:textId="77777777" w:rsidR="00B67E7F" w:rsidRDefault="005C7DBD">
            <w:pPr>
              <w:pStyle w:val="TableParagraph"/>
              <w:spacing w:before="102"/>
              <w:rPr>
                <w:sz w:val="28"/>
              </w:rPr>
            </w:pPr>
            <w:r>
              <w:rPr>
                <w:sz w:val="28"/>
              </w:rPr>
              <w:t>Patient</w:t>
            </w:r>
            <w:r>
              <w:rPr>
                <w:spacing w:val="-8"/>
                <w:sz w:val="28"/>
              </w:rPr>
              <w:t xml:space="preserve"> </w:t>
            </w:r>
            <w:r>
              <w:rPr>
                <w:sz w:val="28"/>
              </w:rPr>
              <w:t>Secondary</w:t>
            </w:r>
            <w:r>
              <w:rPr>
                <w:spacing w:val="-7"/>
                <w:sz w:val="28"/>
              </w:rPr>
              <w:t xml:space="preserve"> </w:t>
            </w:r>
            <w:r>
              <w:rPr>
                <w:spacing w:val="-2"/>
                <w:sz w:val="28"/>
              </w:rPr>
              <w:t>Diagnosis</w:t>
            </w:r>
          </w:p>
        </w:tc>
        <w:tc>
          <w:tcPr>
            <w:tcW w:w="4320" w:type="dxa"/>
            <w:gridSpan w:val="2"/>
          </w:tcPr>
          <w:p w14:paraId="1870FE56" w14:textId="77777777" w:rsidR="00B67E7F" w:rsidRDefault="005C7DBD">
            <w:pPr>
              <w:pStyle w:val="TableParagraph"/>
              <w:spacing w:before="102"/>
              <w:rPr>
                <w:sz w:val="28"/>
              </w:rPr>
            </w:pPr>
            <w:r>
              <w:rPr>
                <w:sz w:val="28"/>
              </w:rPr>
              <w:t>Secondary</w:t>
            </w:r>
            <w:r>
              <w:rPr>
                <w:spacing w:val="-10"/>
                <w:sz w:val="28"/>
              </w:rPr>
              <w:t xml:space="preserve"> </w:t>
            </w:r>
            <w:r>
              <w:rPr>
                <w:sz w:val="28"/>
              </w:rPr>
              <w:t>Diagnosis</w:t>
            </w:r>
            <w:r>
              <w:rPr>
                <w:spacing w:val="-7"/>
                <w:sz w:val="28"/>
              </w:rPr>
              <w:t xml:space="preserve"> </w:t>
            </w:r>
            <w:r>
              <w:rPr>
                <w:spacing w:val="-4"/>
                <w:sz w:val="28"/>
              </w:rPr>
              <w:t>Code</w:t>
            </w:r>
          </w:p>
        </w:tc>
      </w:tr>
      <w:tr w:rsidR="00B67E7F" w14:paraId="245DC23F" w14:textId="77777777">
        <w:trPr>
          <w:trHeight w:val="1266"/>
        </w:trPr>
        <w:tc>
          <w:tcPr>
            <w:tcW w:w="10080" w:type="dxa"/>
            <w:gridSpan w:val="4"/>
          </w:tcPr>
          <w:p w14:paraId="5F374208" w14:textId="77777777" w:rsidR="00B67E7F" w:rsidRDefault="005C7DBD">
            <w:pPr>
              <w:pStyle w:val="TableParagraph"/>
              <w:spacing w:before="104"/>
              <w:rPr>
                <w:sz w:val="28"/>
              </w:rPr>
            </w:pPr>
            <w:r>
              <w:rPr>
                <w:sz w:val="28"/>
              </w:rPr>
              <w:t>If</w:t>
            </w:r>
            <w:r>
              <w:rPr>
                <w:spacing w:val="-5"/>
                <w:sz w:val="28"/>
              </w:rPr>
              <w:t xml:space="preserve"> </w:t>
            </w:r>
            <w:r>
              <w:rPr>
                <w:sz w:val="28"/>
              </w:rPr>
              <w:t>scheduled,</w:t>
            </w:r>
            <w:r>
              <w:rPr>
                <w:spacing w:val="-3"/>
                <w:sz w:val="28"/>
              </w:rPr>
              <w:t xml:space="preserve"> </w:t>
            </w:r>
            <w:r>
              <w:rPr>
                <w:sz w:val="28"/>
              </w:rPr>
              <w:t>list</w:t>
            </w:r>
            <w:r>
              <w:rPr>
                <w:spacing w:val="-6"/>
                <w:sz w:val="28"/>
              </w:rPr>
              <w:t xml:space="preserve"> </w:t>
            </w:r>
            <w:r>
              <w:rPr>
                <w:sz w:val="28"/>
              </w:rPr>
              <w:t>the</w:t>
            </w:r>
            <w:r>
              <w:rPr>
                <w:spacing w:val="-2"/>
                <w:sz w:val="28"/>
              </w:rPr>
              <w:t xml:space="preserve"> </w:t>
            </w:r>
            <w:r>
              <w:rPr>
                <w:sz w:val="28"/>
              </w:rPr>
              <w:t>date(s)</w:t>
            </w:r>
            <w:r>
              <w:rPr>
                <w:spacing w:val="-3"/>
                <w:sz w:val="28"/>
              </w:rPr>
              <w:t xml:space="preserve"> </w:t>
            </w:r>
            <w:r>
              <w:rPr>
                <w:sz w:val="28"/>
              </w:rPr>
              <w:t>the</w:t>
            </w:r>
            <w:r>
              <w:rPr>
                <w:spacing w:val="-5"/>
                <w:sz w:val="28"/>
              </w:rPr>
              <w:t xml:space="preserve"> </w:t>
            </w:r>
            <w:r>
              <w:rPr>
                <w:sz w:val="28"/>
              </w:rPr>
              <w:t>Primary</w:t>
            </w:r>
            <w:r>
              <w:rPr>
                <w:spacing w:val="-3"/>
                <w:sz w:val="28"/>
              </w:rPr>
              <w:t xml:space="preserve"> </w:t>
            </w:r>
            <w:r>
              <w:rPr>
                <w:sz w:val="28"/>
              </w:rPr>
              <w:t>Service</w:t>
            </w:r>
            <w:r>
              <w:rPr>
                <w:spacing w:val="-4"/>
                <w:sz w:val="28"/>
              </w:rPr>
              <w:t xml:space="preserve"> </w:t>
            </w:r>
            <w:r>
              <w:rPr>
                <w:sz w:val="28"/>
              </w:rPr>
              <w:t>or</w:t>
            </w:r>
            <w:r>
              <w:rPr>
                <w:spacing w:val="-4"/>
                <w:sz w:val="28"/>
              </w:rPr>
              <w:t xml:space="preserve"> </w:t>
            </w:r>
            <w:r>
              <w:rPr>
                <w:sz w:val="28"/>
              </w:rPr>
              <w:t>Item</w:t>
            </w:r>
            <w:r>
              <w:rPr>
                <w:spacing w:val="-3"/>
                <w:sz w:val="28"/>
              </w:rPr>
              <w:t xml:space="preserve"> </w:t>
            </w:r>
            <w:r>
              <w:rPr>
                <w:sz w:val="28"/>
              </w:rPr>
              <w:t>will</w:t>
            </w:r>
            <w:r>
              <w:rPr>
                <w:spacing w:val="-4"/>
                <w:sz w:val="28"/>
              </w:rPr>
              <w:t xml:space="preserve"> </w:t>
            </w:r>
            <w:r>
              <w:rPr>
                <w:sz w:val="28"/>
              </w:rPr>
              <w:t>be</w:t>
            </w:r>
            <w:r>
              <w:rPr>
                <w:spacing w:val="-1"/>
                <w:sz w:val="28"/>
              </w:rPr>
              <w:t xml:space="preserve"> </w:t>
            </w:r>
            <w:r>
              <w:rPr>
                <w:spacing w:val="-2"/>
                <w:sz w:val="28"/>
              </w:rPr>
              <w:t>provided:</w:t>
            </w:r>
          </w:p>
          <w:p w14:paraId="65ED0518" w14:textId="77777777" w:rsidR="00B67E7F" w:rsidRDefault="00B67E7F">
            <w:pPr>
              <w:pStyle w:val="TableParagraph"/>
              <w:spacing w:before="6"/>
              <w:ind w:left="0"/>
              <w:rPr>
                <w:b/>
                <w:sz w:val="33"/>
              </w:rPr>
            </w:pPr>
          </w:p>
          <w:p w14:paraId="50E961E7" w14:textId="77777777" w:rsidR="00B67E7F" w:rsidRDefault="005C7DBD">
            <w:pPr>
              <w:pStyle w:val="TableParagraph"/>
              <w:spacing w:before="1"/>
              <w:rPr>
                <w:sz w:val="28"/>
              </w:rPr>
            </w:pPr>
            <w:r>
              <w:rPr>
                <w:sz w:val="28"/>
              </w:rPr>
              <w:t>[</w:t>
            </w:r>
            <w:r>
              <w:rPr>
                <w:spacing w:val="-2"/>
                <w:sz w:val="28"/>
              </w:rPr>
              <w:t xml:space="preserve"> </w:t>
            </w:r>
            <w:r>
              <w:rPr>
                <w:sz w:val="28"/>
              </w:rPr>
              <w:t>]</w:t>
            </w:r>
            <w:r>
              <w:rPr>
                <w:spacing w:val="-2"/>
                <w:sz w:val="28"/>
              </w:rPr>
              <w:t xml:space="preserve"> </w:t>
            </w:r>
            <w:r>
              <w:rPr>
                <w:sz w:val="28"/>
              </w:rPr>
              <w:t>Check</w:t>
            </w:r>
            <w:r>
              <w:rPr>
                <w:spacing w:val="-2"/>
                <w:sz w:val="28"/>
              </w:rPr>
              <w:t xml:space="preserve"> </w:t>
            </w:r>
            <w:r>
              <w:rPr>
                <w:sz w:val="28"/>
              </w:rPr>
              <w:t>this box</w:t>
            </w:r>
            <w:r>
              <w:rPr>
                <w:spacing w:val="-1"/>
                <w:sz w:val="28"/>
              </w:rPr>
              <w:t xml:space="preserve"> </w:t>
            </w:r>
            <w:r>
              <w:rPr>
                <w:sz w:val="28"/>
              </w:rPr>
              <w:t>if</w:t>
            </w:r>
            <w:r>
              <w:rPr>
                <w:spacing w:val="-5"/>
                <w:sz w:val="28"/>
              </w:rPr>
              <w:t xml:space="preserve"> </w:t>
            </w:r>
            <w:r>
              <w:rPr>
                <w:sz w:val="28"/>
              </w:rPr>
              <w:t>this</w:t>
            </w:r>
            <w:r>
              <w:rPr>
                <w:spacing w:val="-5"/>
                <w:sz w:val="28"/>
              </w:rPr>
              <w:t xml:space="preserve"> </w:t>
            </w:r>
            <w:r>
              <w:rPr>
                <w:sz w:val="28"/>
              </w:rPr>
              <w:t>service</w:t>
            </w:r>
            <w:r>
              <w:rPr>
                <w:spacing w:val="-4"/>
                <w:sz w:val="28"/>
              </w:rPr>
              <w:t xml:space="preserve"> </w:t>
            </w:r>
            <w:r>
              <w:rPr>
                <w:sz w:val="28"/>
              </w:rPr>
              <w:t>or</w:t>
            </w:r>
            <w:r>
              <w:rPr>
                <w:spacing w:val="-2"/>
                <w:sz w:val="28"/>
              </w:rPr>
              <w:t xml:space="preserve"> </w:t>
            </w:r>
            <w:r>
              <w:rPr>
                <w:sz w:val="28"/>
              </w:rPr>
              <w:t>item</w:t>
            </w:r>
            <w:r>
              <w:rPr>
                <w:spacing w:val="-4"/>
                <w:sz w:val="28"/>
              </w:rPr>
              <w:t xml:space="preserve"> </w:t>
            </w:r>
            <w:r>
              <w:rPr>
                <w:sz w:val="28"/>
              </w:rPr>
              <w:t>is not</w:t>
            </w:r>
            <w:r>
              <w:rPr>
                <w:spacing w:val="-2"/>
                <w:sz w:val="28"/>
              </w:rPr>
              <w:t xml:space="preserve"> </w:t>
            </w:r>
            <w:r>
              <w:rPr>
                <w:sz w:val="28"/>
              </w:rPr>
              <w:t>yet</w:t>
            </w:r>
            <w:r>
              <w:rPr>
                <w:spacing w:val="-1"/>
                <w:sz w:val="28"/>
              </w:rPr>
              <w:t xml:space="preserve"> </w:t>
            </w:r>
            <w:r>
              <w:rPr>
                <w:spacing w:val="-2"/>
                <w:sz w:val="28"/>
              </w:rPr>
              <w:t>scheduled</w:t>
            </w:r>
          </w:p>
        </w:tc>
      </w:tr>
    </w:tbl>
    <w:p w14:paraId="3BF1B0DF" w14:textId="77777777" w:rsidR="00B67E7F" w:rsidRDefault="00B67E7F">
      <w:pPr>
        <w:rPr>
          <w:sz w:val="28"/>
        </w:rPr>
        <w:sectPr w:rsidR="00B67E7F">
          <w:footerReference w:type="default" r:id="rId6"/>
          <w:type w:val="continuous"/>
          <w:pgSz w:w="12240" w:h="15840"/>
          <w:pgMar w:top="1360" w:right="960" w:bottom="960" w:left="960" w:header="0" w:footer="780" w:gutter="0"/>
          <w:pgNumType w:start="2"/>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0"/>
        <w:gridCol w:w="5940"/>
      </w:tblGrid>
      <w:tr w:rsidR="00B67E7F" w14:paraId="56E65D80" w14:textId="77777777">
        <w:trPr>
          <w:trHeight w:val="1225"/>
        </w:trPr>
        <w:tc>
          <w:tcPr>
            <w:tcW w:w="10080" w:type="dxa"/>
            <w:gridSpan w:val="2"/>
          </w:tcPr>
          <w:p w14:paraId="421B2784" w14:textId="77777777" w:rsidR="00B67E7F" w:rsidRDefault="00B67E7F">
            <w:pPr>
              <w:pStyle w:val="TableParagraph"/>
              <w:spacing w:before="1"/>
              <w:ind w:left="0"/>
              <w:rPr>
                <w:b/>
                <w:sz w:val="38"/>
              </w:rPr>
            </w:pPr>
          </w:p>
          <w:p w14:paraId="26C7B7E4" w14:textId="77777777" w:rsidR="00B67E7F" w:rsidRDefault="005C7DBD">
            <w:pPr>
              <w:pStyle w:val="TableParagraph"/>
              <w:tabs>
                <w:tab w:val="left" w:pos="4247"/>
                <w:tab w:val="left" w:pos="6116"/>
                <w:tab w:val="left" w:pos="7441"/>
                <w:tab w:val="left" w:pos="9077"/>
              </w:tabs>
              <w:spacing w:before="0"/>
              <w:rPr>
                <w:sz w:val="28"/>
              </w:rPr>
            </w:pPr>
            <w:r>
              <w:rPr>
                <w:sz w:val="28"/>
              </w:rPr>
              <w:t>Date</w:t>
            </w:r>
            <w:r>
              <w:rPr>
                <w:spacing w:val="-2"/>
                <w:sz w:val="28"/>
              </w:rPr>
              <w:t xml:space="preserve"> </w:t>
            </w:r>
            <w:r>
              <w:rPr>
                <w:sz w:val="28"/>
              </w:rPr>
              <w:t>of</w:t>
            </w:r>
            <w:r>
              <w:rPr>
                <w:spacing w:val="-2"/>
                <w:sz w:val="28"/>
              </w:rPr>
              <w:t xml:space="preserve"> </w:t>
            </w:r>
            <w:r>
              <w:rPr>
                <w:sz w:val="28"/>
              </w:rPr>
              <w:t>Good</w:t>
            </w:r>
            <w:r>
              <w:rPr>
                <w:spacing w:val="-4"/>
                <w:sz w:val="28"/>
              </w:rPr>
              <w:t xml:space="preserve"> </w:t>
            </w:r>
            <w:r>
              <w:rPr>
                <w:sz w:val="28"/>
              </w:rPr>
              <w:t>Faith</w:t>
            </w:r>
            <w:r>
              <w:rPr>
                <w:spacing w:val="-6"/>
                <w:sz w:val="28"/>
              </w:rPr>
              <w:t xml:space="preserve"> </w:t>
            </w:r>
            <w:r>
              <w:rPr>
                <w:spacing w:val="-2"/>
                <w:sz w:val="28"/>
              </w:rPr>
              <w:t>Estimate:</w:t>
            </w:r>
            <w:r>
              <w:rPr>
                <w:sz w:val="28"/>
              </w:rPr>
              <w:tab/>
            </w:r>
            <w:r>
              <w:rPr>
                <w:sz w:val="28"/>
                <w:u w:val="single"/>
              </w:rPr>
              <w:tab/>
            </w:r>
            <w:r>
              <w:rPr>
                <w:spacing w:val="-10"/>
                <w:sz w:val="28"/>
              </w:rPr>
              <w:t>/</w:t>
            </w:r>
            <w:r>
              <w:rPr>
                <w:sz w:val="28"/>
                <w:u w:val="single"/>
              </w:rPr>
              <w:tab/>
            </w:r>
            <w:r>
              <w:rPr>
                <w:spacing w:val="-10"/>
                <w:sz w:val="28"/>
              </w:rPr>
              <w:t>/</w:t>
            </w:r>
            <w:r>
              <w:rPr>
                <w:sz w:val="28"/>
                <w:u w:val="single"/>
              </w:rPr>
              <w:tab/>
            </w:r>
          </w:p>
        </w:tc>
      </w:tr>
      <w:tr w:rsidR="00B67E7F" w14:paraId="7A6D757A" w14:textId="77777777">
        <w:trPr>
          <w:trHeight w:val="918"/>
        </w:trPr>
        <w:tc>
          <w:tcPr>
            <w:tcW w:w="10080" w:type="dxa"/>
            <w:gridSpan w:val="2"/>
            <w:shd w:val="clear" w:color="auto" w:fill="F1F1F1"/>
          </w:tcPr>
          <w:p w14:paraId="5E9DCFC4" w14:textId="77777777" w:rsidR="00B67E7F" w:rsidRDefault="005C7DBD">
            <w:pPr>
              <w:pStyle w:val="TableParagraph"/>
              <w:spacing w:before="106"/>
              <w:rPr>
                <w:b/>
                <w:sz w:val="28"/>
              </w:rPr>
            </w:pPr>
            <w:r>
              <w:rPr>
                <w:b/>
                <w:sz w:val="28"/>
              </w:rPr>
              <w:t>Summary</w:t>
            </w:r>
            <w:r>
              <w:rPr>
                <w:b/>
                <w:spacing w:val="-8"/>
                <w:sz w:val="28"/>
              </w:rPr>
              <w:t xml:space="preserve"> </w:t>
            </w:r>
            <w:r>
              <w:rPr>
                <w:b/>
                <w:sz w:val="28"/>
              </w:rPr>
              <w:t>of</w:t>
            </w:r>
            <w:r>
              <w:rPr>
                <w:b/>
                <w:spacing w:val="-3"/>
                <w:sz w:val="28"/>
              </w:rPr>
              <w:t xml:space="preserve"> </w:t>
            </w:r>
            <w:r>
              <w:rPr>
                <w:b/>
                <w:sz w:val="28"/>
              </w:rPr>
              <w:t>Expected</w:t>
            </w:r>
            <w:r>
              <w:rPr>
                <w:b/>
                <w:spacing w:val="-3"/>
                <w:sz w:val="28"/>
              </w:rPr>
              <w:t xml:space="preserve"> </w:t>
            </w:r>
            <w:r>
              <w:rPr>
                <w:b/>
                <w:spacing w:val="-2"/>
                <w:sz w:val="28"/>
              </w:rPr>
              <w:t>Charges</w:t>
            </w:r>
          </w:p>
          <w:p w14:paraId="67386AFE" w14:textId="77777777" w:rsidR="00B67E7F" w:rsidRDefault="005C7DBD">
            <w:pPr>
              <w:pStyle w:val="TableParagraph"/>
              <w:spacing w:before="31"/>
              <w:rPr>
                <w:sz w:val="28"/>
              </w:rPr>
            </w:pPr>
            <w:r>
              <w:rPr>
                <w:sz w:val="28"/>
              </w:rPr>
              <w:t>(See</w:t>
            </w:r>
            <w:r>
              <w:rPr>
                <w:spacing w:val="-7"/>
                <w:sz w:val="28"/>
              </w:rPr>
              <w:t xml:space="preserve"> </w:t>
            </w:r>
            <w:r>
              <w:rPr>
                <w:sz w:val="28"/>
              </w:rPr>
              <w:t>the</w:t>
            </w:r>
            <w:r>
              <w:rPr>
                <w:spacing w:val="-5"/>
                <w:sz w:val="28"/>
              </w:rPr>
              <w:t xml:space="preserve"> </w:t>
            </w:r>
            <w:r>
              <w:rPr>
                <w:sz w:val="28"/>
              </w:rPr>
              <w:t>itemized</w:t>
            </w:r>
            <w:r>
              <w:rPr>
                <w:spacing w:val="-5"/>
                <w:sz w:val="28"/>
              </w:rPr>
              <w:t xml:space="preserve"> </w:t>
            </w:r>
            <w:r>
              <w:rPr>
                <w:sz w:val="28"/>
              </w:rPr>
              <w:t>estimate</w:t>
            </w:r>
            <w:r>
              <w:rPr>
                <w:spacing w:val="-4"/>
                <w:sz w:val="28"/>
              </w:rPr>
              <w:t xml:space="preserve"> </w:t>
            </w:r>
            <w:r>
              <w:rPr>
                <w:sz w:val="28"/>
              </w:rPr>
              <w:t>attached</w:t>
            </w:r>
            <w:r>
              <w:rPr>
                <w:spacing w:val="-5"/>
                <w:sz w:val="28"/>
              </w:rPr>
              <w:t xml:space="preserve"> </w:t>
            </w:r>
            <w:r>
              <w:rPr>
                <w:sz w:val="28"/>
              </w:rPr>
              <w:t>for</w:t>
            </w:r>
            <w:r>
              <w:rPr>
                <w:spacing w:val="-4"/>
                <w:sz w:val="28"/>
              </w:rPr>
              <w:t xml:space="preserve"> </w:t>
            </w:r>
            <w:r>
              <w:rPr>
                <w:sz w:val="28"/>
              </w:rPr>
              <w:t>more</w:t>
            </w:r>
            <w:r>
              <w:rPr>
                <w:spacing w:val="-4"/>
                <w:sz w:val="28"/>
              </w:rPr>
              <w:t xml:space="preserve"> </w:t>
            </w:r>
            <w:r>
              <w:rPr>
                <w:spacing w:val="-2"/>
                <w:sz w:val="28"/>
              </w:rPr>
              <w:t>detail.)</w:t>
            </w:r>
          </w:p>
        </w:tc>
      </w:tr>
      <w:tr w:rsidR="00B67E7F" w14:paraId="4AF40962" w14:textId="77777777">
        <w:trPr>
          <w:trHeight w:val="954"/>
        </w:trPr>
        <w:tc>
          <w:tcPr>
            <w:tcW w:w="4140" w:type="dxa"/>
          </w:tcPr>
          <w:p w14:paraId="5440B60A" w14:textId="77777777" w:rsidR="00B67E7F" w:rsidRDefault="005C7DBD">
            <w:pPr>
              <w:pStyle w:val="TableParagraph"/>
              <w:spacing w:before="102"/>
              <w:rPr>
                <w:sz w:val="28"/>
              </w:rPr>
            </w:pPr>
            <w:r>
              <w:rPr>
                <w:sz w:val="28"/>
              </w:rPr>
              <w:t>Provider</w:t>
            </w:r>
            <w:r>
              <w:rPr>
                <w:spacing w:val="-8"/>
                <w:sz w:val="28"/>
              </w:rPr>
              <w:t xml:space="preserve"> </w:t>
            </w:r>
            <w:r>
              <w:rPr>
                <w:spacing w:val="-4"/>
                <w:sz w:val="28"/>
              </w:rPr>
              <w:t>Name</w:t>
            </w:r>
          </w:p>
        </w:tc>
        <w:tc>
          <w:tcPr>
            <w:tcW w:w="5940" w:type="dxa"/>
          </w:tcPr>
          <w:p w14:paraId="51948D0D" w14:textId="77777777" w:rsidR="00B67E7F" w:rsidRDefault="005C7DBD">
            <w:pPr>
              <w:pStyle w:val="TableParagraph"/>
              <w:spacing w:before="102"/>
              <w:rPr>
                <w:sz w:val="28"/>
              </w:rPr>
            </w:pPr>
            <w:r>
              <w:rPr>
                <w:sz w:val="28"/>
              </w:rPr>
              <w:t>Estimated</w:t>
            </w:r>
            <w:r>
              <w:rPr>
                <w:spacing w:val="-8"/>
                <w:sz w:val="28"/>
              </w:rPr>
              <w:t xml:space="preserve"> </w:t>
            </w:r>
            <w:r>
              <w:rPr>
                <w:sz w:val="28"/>
              </w:rPr>
              <w:t>Total</w:t>
            </w:r>
            <w:r>
              <w:rPr>
                <w:spacing w:val="-6"/>
                <w:sz w:val="28"/>
              </w:rPr>
              <w:t xml:space="preserve"> </w:t>
            </w:r>
            <w:r>
              <w:rPr>
                <w:spacing w:val="-4"/>
                <w:sz w:val="28"/>
              </w:rPr>
              <w:t>Cost</w:t>
            </w:r>
          </w:p>
        </w:tc>
      </w:tr>
      <w:tr w:rsidR="00B67E7F" w14:paraId="6F2DD1C0" w14:textId="77777777">
        <w:trPr>
          <w:trHeight w:val="971"/>
        </w:trPr>
        <w:tc>
          <w:tcPr>
            <w:tcW w:w="4140" w:type="dxa"/>
          </w:tcPr>
          <w:p w14:paraId="0F18D064" w14:textId="77777777" w:rsidR="00B67E7F" w:rsidRDefault="005C7DBD">
            <w:pPr>
              <w:pStyle w:val="TableParagraph"/>
              <w:spacing w:before="102"/>
              <w:rPr>
                <w:sz w:val="28"/>
              </w:rPr>
            </w:pPr>
            <w:r>
              <w:rPr>
                <w:sz w:val="28"/>
              </w:rPr>
              <w:t>Provider</w:t>
            </w:r>
            <w:r>
              <w:rPr>
                <w:spacing w:val="-8"/>
                <w:sz w:val="28"/>
              </w:rPr>
              <w:t xml:space="preserve"> </w:t>
            </w:r>
            <w:r>
              <w:rPr>
                <w:spacing w:val="-4"/>
                <w:sz w:val="28"/>
              </w:rPr>
              <w:t>Name</w:t>
            </w:r>
          </w:p>
        </w:tc>
        <w:tc>
          <w:tcPr>
            <w:tcW w:w="5940" w:type="dxa"/>
          </w:tcPr>
          <w:p w14:paraId="45FF535C" w14:textId="77777777" w:rsidR="00B67E7F" w:rsidRDefault="005C7DBD">
            <w:pPr>
              <w:pStyle w:val="TableParagraph"/>
              <w:spacing w:before="102"/>
              <w:rPr>
                <w:sz w:val="28"/>
              </w:rPr>
            </w:pPr>
            <w:r>
              <w:rPr>
                <w:sz w:val="28"/>
              </w:rPr>
              <w:t>Estimated</w:t>
            </w:r>
            <w:r>
              <w:rPr>
                <w:spacing w:val="-8"/>
                <w:sz w:val="28"/>
              </w:rPr>
              <w:t xml:space="preserve"> </w:t>
            </w:r>
            <w:r>
              <w:rPr>
                <w:sz w:val="28"/>
              </w:rPr>
              <w:t>Total</w:t>
            </w:r>
            <w:r>
              <w:rPr>
                <w:spacing w:val="-6"/>
                <w:sz w:val="28"/>
              </w:rPr>
              <w:t xml:space="preserve"> </w:t>
            </w:r>
            <w:r>
              <w:rPr>
                <w:spacing w:val="-4"/>
                <w:sz w:val="28"/>
              </w:rPr>
              <w:t>Cost</w:t>
            </w:r>
          </w:p>
        </w:tc>
      </w:tr>
      <w:tr w:rsidR="00B67E7F" w14:paraId="6B249AED" w14:textId="77777777">
        <w:trPr>
          <w:trHeight w:val="983"/>
        </w:trPr>
        <w:tc>
          <w:tcPr>
            <w:tcW w:w="4140" w:type="dxa"/>
          </w:tcPr>
          <w:p w14:paraId="4BD4B114" w14:textId="77777777" w:rsidR="00B67E7F" w:rsidRDefault="005C7DBD">
            <w:pPr>
              <w:pStyle w:val="TableParagraph"/>
              <w:spacing w:before="104"/>
              <w:rPr>
                <w:sz w:val="28"/>
              </w:rPr>
            </w:pPr>
            <w:r>
              <w:rPr>
                <w:sz w:val="28"/>
              </w:rPr>
              <w:t>Provider</w:t>
            </w:r>
            <w:r>
              <w:rPr>
                <w:spacing w:val="-8"/>
                <w:sz w:val="28"/>
              </w:rPr>
              <w:t xml:space="preserve"> </w:t>
            </w:r>
            <w:r>
              <w:rPr>
                <w:spacing w:val="-4"/>
                <w:sz w:val="28"/>
              </w:rPr>
              <w:t>Name</w:t>
            </w:r>
          </w:p>
        </w:tc>
        <w:tc>
          <w:tcPr>
            <w:tcW w:w="5940" w:type="dxa"/>
          </w:tcPr>
          <w:p w14:paraId="399A2FB2" w14:textId="77777777" w:rsidR="00B67E7F" w:rsidRDefault="005C7DBD">
            <w:pPr>
              <w:pStyle w:val="TableParagraph"/>
              <w:spacing w:before="104"/>
              <w:rPr>
                <w:sz w:val="28"/>
              </w:rPr>
            </w:pPr>
            <w:r>
              <w:rPr>
                <w:sz w:val="28"/>
              </w:rPr>
              <w:t>Estimated</w:t>
            </w:r>
            <w:r>
              <w:rPr>
                <w:spacing w:val="-8"/>
                <w:sz w:val="28"/>
              </w:rPr>
              <w:t xml:space="preserve"> </w:t>
            </w:r>
            <w:r>
              <w:rPr>
                <w:sz w:val="28"/>
              </w:rPr>
              <w:t>Total</w:t>
            </w:r>
            <w:r>
              <w:rPr>
                <w:spacing w:val="-6"/>
                <w:sz w:val="28"/>
              </w:rPr>
              <w:t xml:space="preserve"> </w:t>
            </w:r>
            <w:r>
              <w:rPr>
                <w:spacing w:val="-4"/>
                <w:sz w:val="28"/>
              </w:rPr>
              <w:t>Cost</w:t>
            </w:r>
          </w:p>
        </w:tc>
      </w:tr>
      <w:tr w:rsidR="00B67E7F" w14:paraId="365E2C28" w14:textId="77777777">
        <w:trPr>
          <w:trHeight w:val="899"/>
        </w:trPr>
        <w:tc>
          <w:tcPr>
            <w:tcW w:w="10080" w:type="dxa"/>
            <w:gridSpan w:val="2"/>
          </w:tcPr>
          <w:p w14:paraId="76585913" w14:textId="77777777" w:rsidR="00B67E7F" w:rsidRDefault="005C7DBD">
            <w:pPr>
              <w:pStyle w:val="TableParagraph"/>
              <w:spacing w:before="249"/>
              <w:ind w:left="3262" w:right="3255"/>
              <w:jc w:val="center"/>
              <w:rPr>
                <w:b/>
                <w:sz w:val="32"/>
              </w:rPr>
            </w:pPr>
            <w:r>
              <w:rPr>
                <w:b/>
                <w:sz w:val="32"/>
              </w:rPr>
              <w:t>Total</w:t>
            </w:r>
            <w:r>
              <w:rPr>
                <w:b/>
                <w:spacing w:val="-12"/>
                <w:sz w:val="32"/>
              </w:rPr>
              <w:t xml:space="preserve"> </w:t>
            </w:r>
            <w:r>
              <w:rPr>
                <w:b/>
                <w:sz w:val="32"/>
              </w:rPr>
              <w:t>Estimated</w:t>
            </w:r>
            <w:r>
              <w:rPr>
                <w:b/>
                <w:spacing w:val="-10"/>
                <w:sz w:val="32"/>
              </w:rPr>
              <w:t xml:space="preserve"> </w:t>
            </w:r>
            <w:r>
              <w:rPr>
                <w:b/>
                <w:sz w:val="32"/>
              </w:rPr>
              <w:t>Cost:</w:t>
            </w:r>
            <w:r>
              <w:rPr>
                <w:b/>
                <w:spacing w:val="-12"/>
                <w:sz w:val="32"/>
              </w:rPr>
              <w:t xml:space="preserve"> </w:t>
            </w:r>
            <w:r>
              <w:rPr>
                <w:b/>
                <w:spacing w:val="-10"/>
                <w:sz w:val="32"/>
              </w:rPr>
              <w:t>$</w:t>
            </w:r>
          </w:p>
        </w:tc>
      </w:tr>
    </w:tbl>
    <w:p w14:paraId="55D0D6EB" w14:textId="77777777" w:rsidR="00B67E7F" w:rsidRDefault="00B67E7F">
      <w:pPr>
        <w:pStyle w:val="BodyText"/>
        <w:rPr>
          <w:b/>
          <w:sz w:val="20"/>
        </w:rPr>
      </w:pPr>
    </w:p>
    <w:p w14:paraId="47D1CDC9" w14:textId="77777777" w:rsidR="00B67E7F" w:rsidRDefault="00B67E7F">
      <w:pPr>
        <w:pStyle w:val="BodyText"/>
        <w:rPr>
          <w:b/>
          <w:sz w:val="20"/>
        </w:rPr>
      </w:pPr>
    </w:p>
    <w:p w14:paraId="56D07EBF" w14:textId="77777777" w:rsidR="00B67E7F" w:rsidRDefault="00B67E7F">
      <w:pPr>
        <w:pStyle w:val="BodyText"/>
        <w:spacing w:before="9"/>
        <w:rPr>
          <w:b/>
          <w:sz w:val="21"/>
        </w:rPr>
      </w:pPr>
    </w:p>
    <w:p w14:paraId="179B405A" w14:textId="77777777" w:rsidR="00B67E7F" w:rsidRDefault="005C7DBD">
      <w:pPr>
        <w:pStyle w:val="BodyText"/>
        <w:spacing w:before="92"/>
        <w:ind w:left="120" w:right="91"/>
      </w:pPr>
      <w:r>
        <w:t>The</w:t>
      </w:r>
      <w:r>
        <w:rPr>
          <w:spacing w:val="-5"/>
        </w:rPr>
        <w:t xml:space="preserve"> </w:t>
      </w:r>
      <w:r>
        <w:t>following</w:t>
      </w:r>
      <w:r>
        <w:rPr>
          <w:spacing w:val="-2"/>
        </w:rPr>
        <w:t xml:space="preserve"> </w:t>
      </w:r>
      <w:r>
        <w:t>is</w:t>
      </w:r>
      <w:r>
        <w:rPr>
          <w:spacing w:val="-3"/>
        </w:rPr>
        <w:t xml:space="preserve"> </w:t>
      </w:r>
      <w:r>
        <w:t>a</w:t>
      </w:r>
      <w:r>
        <w:rPr>
          <w:spacing w:val="-2"/>
        </w:rPr>
        <w:t xml:space="preserve"> </w:t>
      </w:r>
      <w:r>
        <w:t>detailed</w:t>
      </w:r>
      <w:r>
        <w:rPr>
          <w:spacing w:val="-5"/>
        </w:rPr>
        <w:t xml:space="preserve"> </w:t>
      </w:r>
      <w:r>
        <w:t>list</w:t>
      </w:r>
      <w:r>
        <w:rPr>
          <w:spacing w:val="-3"/>
        </w:rPr>
        <w:t xml:space="preserve"> </w:t>
      </w:r>
      <w:r>
        <w:t>of</w:t>
      </w:r>
      <w:r>
        <w:rPr>
          <w:spacing w:val="-3"/>
        </w:rPr>
        <w:t xml:space="preserve"> </w:t>
      </w:r>
      <w:r>
        <w:t>expected</w:t>
      </w:r>
      <w:r>
        <w:rPr>
          <w:spacing w:val="-5"/>
        </w:rPr>
        <w:t xml:space="preserve"> </w:t>
      </w:r>
      <w:r>
        <w:t>charges</w:t>
      </w:r>
      <w:r>
        <w:rPr>
          <w:spacing w:val="-3"/>
        </w:rPr>
        <w:t xml:space="preserve"> </w:t>
      </w:r>
      <w:r>
        <w:t>for</w:t>
      </w:r>
      <w:r>
        <w:rPr>
          <w:spacing w:val="-4"/>
        </w:rPr>
        <w:t xml:space="preserve"> </w:t>
      </w:r>
      <w:r>
        <w:t>[LIST</w:t>
      </w:r>
      <w:r>
        <w:rPr>
          <w:spacing w:val="-1"/>
        </w:rPr>
        <w:t xml:space="preserve"> </w:t>
      </w:r>
      <w:r>
        <w:t>PRIMARY</w:t>
      </w:r>
      <w:r>
        <w:rPr>
          <w:spacing w:val="-2"/>
        </w:rPr>
        <w:t xml:space="preserve"> </w:t>
      </w:r>
      <w:r>
        <w:t>SERVICE OR ITEM], scheduled for [LIST DATE[S] OF SERVICE, IF SCHEDULED] [[ADD IF ADDITIONAL ITEMS/SERVICES ARE BEING INCLUDED], as well as for</w:t>
      </w:r>
    </w:p>
    <w:p w14:paraId="3A0083CE" w14:textId="77777777" w:rsidR="00B67E7F" w:rsidRDefault="005C7DBD">
      <w:pPr>
        <w:pStyle w:val="BodyText"/>
        <w:spacing w:before="1"/>
        <w:ind w:left="120"/>
      </w:pPr>
      <w:r>
        <w:t xml:space="preserve">items or services reasonably expected to be furnished in conjunction with the primary item or service as part of </w:t>
      </w:r>
      <w:r>
        <w:t>the period of care]. [Include if items or services are</w:t>
      </w:r>
      <w:r>
        <w:rPr>
          <w:spacing w:val="-1"/>
        </w:rPr>
        <w:t xml:space="preserve"> </w:t>
      </w:r>
      <w:r>
        <w:t>reoccurring,</w:t>
      </w:r>
      <w:r>
        <w:rPr>
          <w:spacing w:val="-2"/>
        </w:rPr>
        <w:t xml:space="preserve"> </w:t>
      </w:r>
      <w:r>
        <w:t>“The</w:t>
      </w:r>
      <w:r>
        <w:rPr>
          <w:spacing w:val="-1"/>
        </w:rPr>
        <w:t xml:space="preserve"> </w:t>
      </w:r>
      <w:r>
        <w:t>estimated</w:t>
      </w:r>
      <w:r>
        <w:rPr>
          <w:spacing w:val="-4"/>
        </w:rPr>
        <w:t xml:space="preserve"> </w:t>
      </w:r>
      <w:r>
        <w:t>costs</w:t>
      </w:r>
      <w:r>
        <w:rPr>
          <w:spacing w:val="-5"/>
        </w:rPr>
        <w:t xml:space="preserve"> </w:t>
      </w:r>
      <w:r>
        <w:t>are</w:t>
      </w:r>
      <w:r>
        <w:rPr>
          <w:spacing w:val="-4"/>
        </w:rPr>
        <w:t xml:space="preserve"> </w:t>
      </w:r>
      <w:r>
        <w:t>valid</w:t>
      </w:r>
      <w:r>
        <w:rPr>
          <w:spacing w:val="-4"/>
        </w:rPr>
        <w:t xml:space="preserve"> </w:t>
      </w:r>
      <w:r>
        <w:t>for</w:t>
      </w:r>
      <w:r>
        <w:rPr>
          <w:spacing w:val="-3"/>
        </w:rPr>
        <w:t xml:space="preserve"> </w:t>
      </w:r>
      <w:r>
        <w:t>12</w:t>
      </w:r>
      <w:r>
        <w:rPr>
          <w:spacing w:val="-6"/>
        </w:rPr>
        <w:t xml:space="preserve"> </w:t>
      </w:r>
      <w:r>
        <w:t>months</w:t>
      </w:r>
      <w:r>
        <w:rPr>
          <w:spacing w:val="-4"/>
        </w:rPr>
        <w:t xml:space="preserve"> </w:t>
      </w:r>
      <w:r>
        <w:t>from</w:t>
      </w:r>
      <w:r>
        <w:rPr>
          <w:spacing w:val="-2"/>
        </w:rPr>
        <w:t xml:space="preserve"> </w:t>
      </w:r>
      <w:r>
        <w:t>the</w:t>
      </w:r>
      <w:r>
        <w:rPr>
          <w:spacing w:val="-4"/>
        </w:rPr>
        <w:t xml:space="preserve"> </w:t>
      </w:r>
      <w:r>
        <w:t>date</w:t>
      </w:r>
      <w:r>
        <w:rPr>
          <w:spacing w:val="-4"/>
        </w:rPr>
        <w:t xml:space="preserve"> </w:t>
      </w:r>
      <w:r>
        <w:t>of</w:t>
      </w:r>
      <w:r>
        <w:rPr>
          <w:spacing w:val="-2"/>
        </w:rPr>
        <w:t xml:space="preserve"> </w:t>
      </w:r>
      <w:r>
        <w:t>the Good Faith Estimate.”]</w:t>
      </w:r>
    </w:p>
    <w:p w14:paraId="40CD37C6" w14:textId="77777777" w:rsidR="00B67E7F" w:rsidRDefault="00B67E7F">
      <w:pPr>
        <w:sectPr w:rsidR="00B67E7F">
          <w:type w:val="continuous"/>
          <w:pgSz w:w="12240" w:h="15840"/>
          <w:pgMar w:top="1420" w:right="960" w:bottom="960" w:left="960" w:header="0" w:footer="780" w:gutter="0"/>
          <w:cols w:space="720"/>
        </w:sectPr>
      </w:pPr>
    </w:p>
    <w:p w14:paraId="1BE17AC7" w14:textId="77777777" w:rsidR="00B67E7F" w:rsidRDefault="005C7DBD">
      <w:pPr>
        <w:pStyle w:val="Heading1"/>
      </w:pPr>
      <w:r>
        <w:lastRenderedPageBreak/>
        <w:t>[Provider/Facility</w:t>
      </w:r>
      <w:r>
        <w:rPr>
          <w:spacing w:val="-19"/>
        </w:rPr>
        <w:t xml:space="preserve"> </w:t>
      </w:r>
      <w:r>
        <w:t>1]</w:t>
      </w:r>
      <w:r>
        <w:rPr>
          <w:spacing w:val="-18"/>
        </w:rPr>
        <w:t xml:space="preserve"> </w:t>
      </w:r>
      <w:r>
        <w:rPr>
          <w:spacing w:val="-2"/>
        </w:rPr>
        <w:t>Estimate</w:t>
      </w:r>
    </w:p>
    <w:p w14:paraId="342FE196" w14:textId="77777777" w:rsidR="00B67E7F" w:rsidRDefault="00B67E7F">
      <w:pPr>
        <w:pStyle w:val="BodyText"/>
        <w:rPr>
          <w:b/>
          <w:sz w:val="20"/>
        </w:rPr>
      </w:pPr>
    </w:p>
    <w:p w14:paraId="2BEE014C" w14:textId="77777777" w:rsidR="00B67E7F" w:rsidRDefault="00B67E7F">
      <w:pPr>
        <w:pStyle w:val="BodyText"/>
        <w:rPr>
          <w:b/>
          <w:sz w:val="20"/>
        </w:rPr>
      </w:pPr>
    </w:p>
    <w:p w14:paraId="64B49739" w14:textId="77777777" w:rsidR="00B67E7F" w:rsidRDefault="00B67E7F">
      <w:pPr>
        <w:pStyle w:val="BodyText"/>
        <w:spacing w:before="9"/>
        <w:rPr>
          <w:b/>
          <w:sz w:val="18"/>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5"/>
        <w:gridCol w:w="3511"/>
        <w:gridCol w:w="2700"/>
        <w:gridCol w:w="2424"/>
      </w:tblGrid>
      <w:tr w:rsidR="00B67E7F" w14:paraId="09559F48" w14:textId="77777777">
        <w:trPr>
          <w:trHeight w:val="686"/>
        </w:trPr>
        <w:tc>
          <w:tcPr>
            <w:tcW w:w="7826" w:type="dxa"/>
            <w:gridSpan w:val="2"/>
          </w:tcPr>
          <w:p w14:paraId="7F1A6502" w14:textId="77777777" w:rsidR="00B67E7F" w:rsidRDefault="005C7DBD">
            <w:pPr>
              <w:pStyle w:val="TableParagraph"/>
              <w:rPr>
                <w:sz w:val="24"/>
              </w:rPr>
            </w:pPr>
            <w:r>
              <w:rPr>
                <w:sz w:val="24"/>
              </w:rPr>
              <w:t>Provider/Facility</w:t>
            </w:r>
            <w:r>
              <w:rPr>
                <w:spacing w:val="-9"/>
                <w:sz w:val="24"/>
              </w:rPr>
              <w:t xml:space="preserve"> </w:t>
            </w:r>
            <w:r>
              <w:rPr>
                <w:spacing w:val="-4"/>
                <w:sz w:val="24"/>
              </w:rPr>
              <w:t>Name</w:t>
            </w:r>
          </w:p>
        </w:tc>
        <w:tc>
          <w:tcPr>
            <w:tcW w:w="5124" w:type="dxa"/>
            <w:gridSpan w:val="2"/>
          </w:tcPr>
          <w:p w14:paraId="32A1EEDF" w14:textId="77777777" w:rsidR="00B67E7F" w:rsidRDefault="005C7DBD">
            <w:pPr>
              <w:pStyle w:val="TableParagraph"/>
              <w:ind w:left="105"/>
              <w:rPr>
                <w:sz w:val="24"/>
              </w:rPr>
            </w:pPr>
            <w:r>
              <w:rPr>
                <w:sz w:val="24"/>
              </w:rPr>
              <w:t>Provider/Facility</w:t>
            </w:r>
            <w:r>
              <w:rPr>
                <w:spacing w:val="-10"/>
                <w:sz w:val="24"/>
              </w:rPr>
              <w:t xml:space="preserve"> </w:t>
            </w:r>
            <w:r>
              <w:rPr>
                <w:spacing w:val="-4"/>
                <w:sz w:val="24"/>
              </w:rPr>
              <w:t>Type</w:t>
            </w:r>
          </w:p>
        </w:tc>
      </w:tr>
      <w:tr w:rsidR="00B67E7F" w14:paraId="1A84FC47" w14:textId="77777777">
        <w:trPr>
          <w:trHeight w:val="637"/>
        </w:trPr>
        <w:tc>
          <w:tcPr>
            <w:tcW w:w="12950" w:type="dxa"/>
            <w:gridSpan w:val="4"/>
          </w:tcPr>
          <w:p w14:paraId="34CC3E76" w14:textId="77777777" w:rsidR="00B67E7F" w:rsidRDefault="005C7DBD">
            <w:pPr>
              <w:pStyle w:val="TableParagraph"/>
              <w:rPr>
                <w:sz w:val="24"/>
              </w:rPr>
            </w:pPr>
            <w:r>
              <w:rPr>
                <w:sz w:val="24"/>
              </w:rPr>
              <w:t>Street</w:t>
            </w:r>
            <w:r>
              <w:rPr>
                <w:spacing w:val="-3"/>
                <w:sz w:val="24"/>
              </w:rPr>
              <w:t xml:space="preserve"> </w:t>
            </w:r>
            <w:r>
              <w:rPr>
                <w:spacing w:val="-2"/>
                <w:sz w:val="24"/>
              </w:rPr>
              <w:t>Address</w:t>
            </w:r>
          </w:p>
        </w:tc>
      </w:tr>
      <w:tr w:rsidR="00B67E7F" w14:paraId="1A740EA5" w14:textId="77777777">
        <w:trPr>
          <w:trHeight w:val="637"/>
        </w:trPr>
        <w:tc>
          <w:tcPr>
            <w:tcW w:w="7826" w:type="dxa"/>
            <w:gridSpan w:val="2"/>
          </w:tcPr>
          <w:p w14:paraId="7ACEE73D" w14:textId="77777777" w:rsidR="00B67E7F" w:rsidRDefault="005C7DBD">
            <w:pPr>
              <w:pStyle w:val="TableParagraph"/>
              <w:rPr>
                <w:sz w:val="24"/>
              </w:rPr>
            </w:pPr>
            <w:r>
              <w:rPr>
                <w:spacing w:val="-4"/>
                <w:sz w:val="24"/>
              </w:rPr>
              <w:t>City</w:t>
            </w:r>
          </w:p>
        </w:tc>
        <w:tc>
          <w:tcPr>
            <w:tcW w:w="2700" w:type="dxa"/>
          </w:tcPr>
          <w:p w14:paraId="6E89F8E2" w14:textId="77777777" w:rsidR="00B67E7F" w:rsidRDefault="005C7DBD">
            <w:pPr>
              <w:pStyle w:val="TableParagraph"/>
              <w:ind w:left="105"/>
              <w:rPr>
                <w:sz w:val="24"/>
              </w:rPr>
            </w:pPr>
            <w:r>
              <w:rPr>
                <w:spacing w:val="-4"/>
                <w:sz w:val="24"/>
              </w:rPr>
              <w:t>State</w:t>
            </w:r>
          </w:p>
        </w:tc>
        <w:tc>
          <w:tcPr>
            <w:tcW w:w="2424" w:type="dxa"/>
          </w:tcPr>
          <w:p w14:paraId="3E1DDB55" w14:textId="77777777" w:rsidR="00B67E7F" w:rsidRDefault="005C7DBD">
            <w:pPr>
              <w:pStyle w:val="TableParagraph"/>
              <w:ind w:left="105"/>
              <w:rPr>
                <w:sz w:val="24"/>
              </w:rPr>
            </w:pPr>
            <w:r>
              <w:rPr>
                <w:sz w:val="24"/>
              </w:rPr>
              <w:t xml:space="preserve">ZIP </w:t>
            </w:r>
            <w:r>
              <w:rPr>
                <w:spacing w:val="-4"/>
                <w:sz w:val="24"/>
              </w:rPr>
              <w:t>Code</w:t>
            </w:r>
          </w:p>
        </w:tc>
      </w:tr>
      <w:tr w:rsidR="00B67E7F" w14:paraId="4DD3E423" w14:textId="77777777">
        <w:trPr>
          <w:trHeight w:val="635"/>
        </w:trPr>
        <w:tc>
          <w:tcPr>
            <w:tcW w:w="4315" w:type="dxa"/>
          </w:tcPr>
          <w:p w14:paraId="71627D58" w14:textId="77777777" w:rsidR="00B67E7F" w:rsidRDefault="005C7DBD">
            <w:pPr>
              <w:pStyle w:val="TableParagraph"/>
              <w:rPr>
                <w:sz w:val="24"/>
              </w:rPr>
            </w:pPr>
            <w:r>
              <w:rPr>
                <w:sz w:val="24"/>
              </w:rPr>
              <w:t>Contact</w:t>
            </w:r>
            <w:r>
              <w:rPr>
                <w:spacing w:val="-4"/>
                <w:sz w:val="24"/>
              </w:rPr>
              <w:t xml:space="preserve"> </w:t>
            </w:r>
            <w:r>
              <w:rPr>
                <w:spacing w:val="-2"/>
                <w:sz w:val="24"/>
              </w:rPr>
              <w:t>Person</w:t>
            </w:r>
          </w:p>
        </w:tc>
        <w:tc>
          <w:tcPr>
            <w:tcW w:w="3511" w:type="dxa"/>
          </w:tcPr>
          <w:p w14:paraId="6A6F9C04" w14:textId="77777777" w:rsidR="00B67E7F" w:rsidRDefault="005C7DBD">
            <w:pPr>
              <w:pStyle w:val="TableParagraph"/>
              <w:rPr>
                <w:sz w:val="24"/>
              </w:rPr>
            </w:pPr>
            <w:r>
              <w:rPr>
                <w:spacing w:val="-2"/>
                <w:sz w:val="24"/>
              </w:rPr>
              <w:t>Phone</w:t>
            </w:r>
          </w:p>
        </w:tc>
        <w:tc>
          <w:tcPr>
            <w:tcW w:w="5124" w:type="dxa"/>
            <w:gridSpan w:val="2"/>
          </w:tcPr>
          <w:p w14:paraId="56C139D1" w14:textId="77777777" w:rsidR="00B67E7F" w:rsidRDefault="005C7DBD">
            <w:pPr>
              <w:pStyle w:val="TableParagraph"/>
              <w:ind w:left="105"/>
              <w:rPr>
                <w:sz w:val="24"/>
              </w:rPr>
            </w:pPr>
            <w:r>
              <w:rPr>
                <w:spacing w:val="-4"/>
                <w:sz w:val="24"/>
              </w:rPr>
              <w:t>Email</w:t>
            </w:r>
          </w:p>
        </w:tc>
      </w:tr>
      <w:tr w:rsidR="00B67E7F" w14:paraId="68DFD88D" w14:textId="77777777">
        <w:trPr>
          <w:trHeight w:val="640"/>
        </w:trPr>
        <w:tc>
          <w:tcPr>
            <w:tcW w:w="7826" w:type="dxa"/>
            <w:gridSpan w:val="2"/>
          </w:tcPr>
          <w:p w14:paraId="54E3EB0E" w14:textId="77777777" w:rsidR="00B67E7F" w:rsidRDefault="005C7DBD">
            <w:pPr>
              <w:pStyle w:val="TableParagraph"/>
              <w:spacing w:before="46"/>
              <w:rPr>
                <w:sz w:val="24"/>
              </w:rPr>
            </w:pPr>
            <w:r>
              <w:rPr>
                <w:sz w:val="24"/>
              </w:rPr>
              <w:t>National</w:t>
            </w:r>
            <w:r>
              <w:rPr>
                <w:spacing w:val="-6"/>
                <w:sz w:val="24"/>
              </w:rPr>
              <w:t xml:space="preserve"> </w:t>
            </w:r>
            <w:r>
              <w:rPr>
                <w:sz w:val="24"/>
              </w:rPr>
              <w:t>Provider</w:t>
            </w:r>
            <w:r>
              <w:rPr>
                <w:spacing w:val="-3"/>
                <w:sz w:val="24"/>
              </w:rPr>
              <w:t xml:space="preserve"> </w:t>
            </w:r>
            <w:r>
              <w:rPr>
                <w:spacing w:val="-2"/>
                <w:sz w:val="24"/>
              </w:rPr>
              <w:t>Identifier</w:t>
            </w:r>
          </w:p>
        </w:tc>
        <w:tc>
          <w:tcPr>
            <w:tcW w:w="5124" w:type="dxa"/>
            <w:gridSpan w:val="2"/>
          </w:tcPr>
          <w:p w14:paraId="46BD57D8" w14:textId="77777777" w:rsidR="00B67E7F" w:rsidRDefault="005C7DBD">
            <w:pPr>
              <w:pStyle w:val="TableParagraph"/>
              <w:spacing w:before="46"/>
              <w:ind w:left="105"/>
              <w:rPr>
                <w:sz w:val="24"/>
              </w:rPr>
            </w:pPr>
            <w:r>
              <w:rPr>
                <w:sz w:val="24"/>
              </w:rPr>
              <w:t>Taxpayer</w:t>
            </w:r>
            <w:r>
              <w:rPr>
                <w:spacing w:val="-8"/>
                <w:sz w:val="24"/>
              </w:rPr>
              <w:t xml:space="preserve"> </w:t>
            </w:r>
            <w:r>
              <w:rPr>
                <w:sz w:val="24"/>
              </w:rPr>
              <w:t>Identification</w:t>
            </w:r>
            <w:r>
              <w:rPr>
                <w:spacing w:val="-6"/>
                <w:sz w:val="24"/>
              </w:rPr>
              <w:t xml:space="preserve"> </w:t>
            </w:r>
            <w:r>
              <w:rPr>
                <w:spacing w:val="-2"/>
                <w:sz w:val="24"/>
              </w:rPr>
              <w:t>Number</w:t>
            </w:r>
          </w:p>
        </w:tc>
      </w:tr>
    </w:tbl>
    <w:p w14:paraId="6E838651" w14:textId="77777777" w:rsidR="00B67E7F" w:rsidRDefault="005C7DBD">
      <w:pPr>
        <w:spacing w:before="3"/>
        <w:ind w:left="220"/>
        <w:rPr>
          <w:b/>
          <w:sz w:val="24"/>
        </w:rPr>
      </w:pPr>
      <w:r>
        <w:rPr>
          <w:b/>
          <w:sz w:val="24"/>
        </w:rPr>
        <w:t>Details</w:t>
      </w:r>
      <w:r>
        <w:rPr>
          <w:b/>
          <w:spacing w:val="-3"/>
          <w:sz w:val="24"/>
        </w:rPr>
        <w:t xml:space="preserve"> </w:t>
      </w:r>
      <w:r>
        <w:rPr>
          <w:b/>
          <w:sz w:val="24"/>
        </w:rPr>
        <w:t>of</w:t>
      </w:r>
      <w:r>
        <w:rPr>
          <w:b/>
          <w:spacing w:val="-5"/>
          <w:sz w:val="24"/>
        </w:rPr>
        <w:t xml:space="preserve"> </w:t>
      </w:r>
      <w:r>
        <w:rPr>
          <w:b/>
          <w:sz w:val="24"/>
        </w:rPr>
        <w:t>Services</w:t>
      </w:r>
      <w:r>
        <w:rPr>
          <w:b/>
          <w:spacing w:val="-3"/>
          <w:sz w:val="24"/>
        </w:rPr>
        <w:t xml:space="preserve"> </w:t>
      </w:r>
      <w:r>
        <w:rPr>
          <w:b/>
          <w:sz w:val="24"/>
        </w:rPr>
        <w:t>and</w:t>
      </w:r>
      <w:r>
        <w:rPr>
          <w:b/>
          <w:spacing w:val="-3"/>
          <w:sz w:val="24"/>
        </w:rPr>
        <w:t xml:space="preserve"> </w:t>
      </w:r>
      <w:r>
        <w:rPr>
          <w:b/>
          <w:sz w:val="24"/>
        </w:rPr>
        <w:t>Items</w:t>
      </w:r>
      <w:r>
        <w:rPr>
          <w:b/>
          <w:spacing w:val="-3"/>
          <w:sz w:val="24"/>
        </w:rPr>
        <w:t xml:space="preserve"> </w:t>
      </w:r>
      <w:r>
        <w:rPr>
          <w:b/>
          <w:sz w:val="24"/>
        </w:rPr>
        <w:t>for</w:t>
      </w:r>
      <w:r>
        <w:rPr>
          <w:b/>
          <w:spacing w:val="-4"/>
          <w:sz w:val="24"/>
        </w:rPr>
        <w:t xml:space="preserve"> </w:t>
      </w:r>
      <w:r>
        <w:rPr>
          <w:b/>
          <w:sz w:val="24"/>
        </w:rPr>
        <w:t>[Provider/Facility</w:t>
      </w:r>
      <w:r>
        <w:rPr>
          <w:b/>
          <w:spacing w:val="-2"/>
          <w:sz w:val="24"/>
        </w:rPr>
        <w:t xml:space="preserve"> </w:t>
      </w:r>
      <w:r>
        <w:rPr>
          <w:b/>
          <w:spacing w:val="-5"/>
          <w:sz w:val="24"/>
        </w:rPr>
        <w:t>1]</w:t>
      </w:r>
    </w:p>
    <w:p w14:paraId="46C4BD3F" w14:textId="77777777" w:rsidR="00B67E7F" w:rsidRDefault="00B67E7F">
      <w:pPr>
        <w:pStyle w:val="BodyText"/>
        <w:spacing w:before="7"/>
        <w:rPr>
          <w:b/>
          <w:sz w:val="15"/>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7"/>
        <w:gridCol w:w="3067"/>
        <w:gridCol w:w="2124"/>
        <w:gridCol w:w="2256"/>
        <w:gridCol w:w="1157"/>
        <w:gridCol w:w="1999"/>
      </w:tblGrid>
      <w:tr w:rsidR="00B67E7F" w14:paraId="38B313AF" w14:textId="77777777">
        <w:trPr>
          <w:trHeight w:val="1190"/>
        </w:trPr>
        <w:tc>
          <w:tcPr>
            <w:tcW w:w="2347" w:type="dxa"/>
            <w:shd w:val="clear" w:color="auto" w:fill="F1F1F1"/>
          </w:tcPr>
          <w:p w14:paraId="049D026A" w14:textId="77777777" w:rsidR="00B67E7F" w:rsidRDefault="005C7DBD">
            <w:pPr>
              <w:pStyle w:val="TableParagraph"/>
              <w:rPr>
                <w:sz w:val="24"/>
              </w:rPr>
            </w:pPr>
            <w:r>
              <w:rPr>
                <w:spacing w:val="-2"/>
                <w:sz w:val="24"/>
              </w:rPr>
              <w:t>Service/Item</w:t>
            </w:r>
          </w:p>
        </w:tc>
        <w:tc>
          <w:tcPr>
            <w:tcW w:w="3067" w:type="dxa"/>
            <w:shd w:val="clear" w:color="auto" w:fill="F1F1F1"/>
          </w:tcPr>
          <w:p w14:paraId="16725EE6" w14:textId="77777777" w:rsidR="00B67E7F" w:rsidRDefault="005C7DBD">
            <w:pPr>
              <w:pStyle w:val="TableParagraph"/>
              <w:ind w:left="108" w:right="87"/>
              <w:rPr>
                <w:sz w:val="24"/>
              </w:rPr>
            </w:pPr>
            <w:r>
              <w:rPr>
                <w:sz w:val="24"/>
              </w:rPr>
              <w:t>Address where service/item</w:t>
            </w:r>
            <w:r>
              <w:rPr>
                <w:spacing w:val="-17"/>
                <w:sz w:val="24"/>
              </w:rPr>
              <w:t xml:space="preserve"> </w:t>
            </w:r>
            <w:r>
              <w:rPr>
                <w:sz w:val="24"/>
              </w:rPr>
              <w:t>will</w:t>
            </w:r>
            <w:r>
              <w:rPr>
                <w:spacing w:val="-17"/>
                <w:sz w:val="24"/>
              </w:rPr>
              <w:t xml:space="preserve"> </w:t>
            </w:r>
            <w:r>
              <w:rPr>
                <w:sz w:val="24"/>
              </w:rPr>
              <w:t xml:space="preserve">be </w:t>
            </w:r>
            <w:r>
              <w:rPr>
                <w:spacing w:val="-2"/>
                <w:sz w:val="24"/>
              </w:rPr>
              <w:t>provided</w:t>
            </w:r>
          </w:p>
        </w:tc>
        <w:tc>
          <w:tcPr>
            <w:tcW w:w="2124" w:type="dxa"/>
            <w:shd w:val="clear" w:color="auto" w:fill="F1F1F1"/>
          </w:tcPr>
          <w:p w14:paraId="3CAF4E7C" w14:textId="77777777" w:rsidR="00B67E7F" w:rsidRDefault="005C7DBD">
            <w:pPr>
              <w:pStyle w:val="TableParagraph"/>
              <w:ind w:left="108" w:right="64" w:firstLine="67"/>
              <w:rPr>
                <w:sz w:val="24"/>
              </w:rPr>
            </w:pPr>
            <w:r>
              <w:rPr>
                <w:sz w:val="24"/>
              </w:rPr>
              <w:t>Diagnosis Code (if</w:t>
            </w:r>
            <w:r>
              <w:rPr>
                <w:spacing w:val="-12"/>
                <w:sz w:val="24"/>
              </w:rPr>
              <w:t xml:space="preserve"> </w:t>
            </w:r>
            <w:r>
              <w:rPr>
                <w:sz w:val="24"/>
              </w:rPr>
              <w:t>required</w:t>
            </w:r>
            <w:r>
              <w:rPr>
                <w:spacing w:val="-12"/>
                <w:sz w:val="24"/>
              </w:rPr>
              <w:t xml:space="preserve"> </w:t>
            </w:r>
            <w:r>
              <w:rPr>
                <w:sz w:val="24"/>
              </w:rPr>
              <w:t>for</w:t>
            </w:r>
            <w:r>
              <w:rPr>
                <w:spacing w:val="-14"/>
                <w:sz w:val="24"/>
              </w:rPr>
              <w:t xml:space="preserve"> </w:t>
            </w:r>
            <w:r>
              <w:rPr>
                <w:sz w:val="24"/>
              </w:rPr>
              <w:t xml:space="preserve">the calculation of the </w:t>
            </w:r>
            <w:r>
              <w:rPr>
                <w:spacing w:val="-4"/>
                <w:sz w:val="24"/>
              </w:rPr>
              <w:t>GFE)</w:t>
            </w:r>
          </w:p>
        </w:tc>
        <w:tc>
          <w:tcPr>
            <w:tcW w:w="2256" w:type="dxa"/>
            <w:shd w:val="clear" w:color="auto" w:fill="F1F1F1"/>
          </w:tcPr>
          <w:p w14:paraId="2C62B5FA" w14:textId="77777777" w:rsidR="00B67E7F" w:rsidRDefault="005C7DBD">
            <w:pPr>
              <w:pStyle w:val="TableParagraph"/>
              <w:ind w:left="108"/>
              <w:rPr>
                <w:sz w:val="24"/>
              </w:rPr>
            </w:pPr>
            <w:r>
              <w:rPr>
                <w:spacing w:val="-2"/>
                <w:sz w:val="24"/>
              </w:rPr>
              <w:t xml:space="preserve">Service/Procedure </w:t>
            </w:r>
            <w:r>
              <w:rPr>
                <w:spacing w:val="-4"/>
                <w:sz w:val="24"/>
              </w:rPr>
              <w:t>Code</w:t>
            </w:r>
          </w:p>
        </w:tc>
        <w:tc>
          <w:tcPr>
            <w:tcW w:w="1157" w:type="dxa"/>
            <w:shd w:val="clear" w:color="auto" w:fill="F1F1F1"/>
          </w:tcPr>
          <w:p w14:paraId="61EC03DF" w14:textId="77777777" w:rsidR="00B67E7F" w:rsidRDefault="005C7DBD">
            <w:pPr>
              <w:pStyle w:val="TableParagraph"/>
              <w:ind w:left="108"/>
              <w:rPr>
                <w:sz w:val="24"/>
              </w:rPr>
            </w:pPr>
            <w:r>
              <w:rPr>
                <w:spacing w:val="-2"/>
                <w:sz w:val="24"/>
              </w:rPr>
              <w:t>Quantity</w:t>
            </w:r>
          </w:p>
        </w:tc>
        <w:tc>
          <w:tcPr>
            <w:tcW w:w="1999" w:type="dxa"/>
            <w:shd w:val="clear" w:color="auto" w:fill="F1F1F1"/>
          </w:tcPr>
          <w:p w14:paraId="365D69DD" w14:textId="77777777" w:rsidR="00B67E7F" w:rsidRDefault="005C7DBD">
            <w:pPr>
              <w:pStyle w:val="TableParagraph"/>
              <w:ind w:left="108"/>
              <w:rPr>
                <w:sz w:val="24"/>
              </w:rPr>
            </w:pPr>
            <w:r>
              <w:rPr>
                <w:sz w:val="24"/>
              </w:rPr>
              <w:t>Expected</w:t>
            </w:r>
            <w:r>
              <w:rPr>
                <w:spacing w:val="-2"/>
                <w:sz w:val="24"/>
              </w:rPr>
              <w:t xml:space="preserve"> </w:t>
            </w:r>
            <w:r>
              <w:rPr>
                <w:spacing w:val="-4"/>
                <w:sz w:val="24"/>
              </w:rPr>
              <w:t>Cost</w:t>
            </w:r>
          </w:p>
        </w:tc>
      </w:tr>
      <w:tr w:rsidR="00B67E7F" w14:paraId="04E754B9" w14:textId="77777777">
        <w:trPr>
          <w:trHeight w:val="1190"/>
        </w:trPr>
        <w:tc>
          <w:tcPr>
            <w:tcW w:w="2347" w:type="dxa"/>
          </w:tcPr>
          <w:p w14:paraId="4906F697" w14:textId="77777777" w:rsidR="00B67E7F" w:rsidRDefault="00B67E7F">
            <w:pPr>
              <w:pStyle w:val="TableParagraph"/>
              <w:spacing w:before="0"/>
              <w:ind w:left="0"/>
              <w:rPr>
                <w:rFonts w:ascii="Times New Roman"/>
                <w:sz w:val="24"/>
              </w:rPr>
            </w:pPr>
          </w:p>
        </w:tc>
        <w:tc>
          <w:tcPr>
            <w:tcW w:w="3067" w:type="dxa"/>
          </w:tcPr>
          <w:p w14:paraId="2B2EECC7" w14:textId="77777777" w:rsidR="00B67E7F" w:rsidRDefault="005C7DBD">
            <w:pPr>
              <w:pStyle w:val="TableParagraph"/>
              <w:ind w:left="108"/>
              <w:rPr>
                <w:sz w:val="24"/>
              </w:rPr>
            </w:pPr>
            <w:r>
              <w:rPr>
                <w:sz w:val="24"/>
              </w:rPr>
              <w:t>[Street,</w:t>
            </w:r>
            <w:r>
              <w:rPr>
                <w:spacing w:val="-4"/>
                <w:sz w:val="24"/>
              </w:rPr>
              <w:t xml:space="preserve"> </w:t>
            </w:r>
            <w:r>
              <w:rPr>
                <w:sz w:val="24"/>
              </w:rPr>
              <w:t>City,</w:t>
            </w:r>
            <w:r>
              <w:rPr>
                <w:spacing w:val="-2"/>
                <w:sz w:val="24"/>
              </w:rPr>
              <w:t xml:space="preserve"> </w:t>
            </w:r>
            <w:r>
              <w:rPr>
                <w:sz w:val="24"/>
              </w:rPr>
              <w:t>State,</w:t>
            </w:r>
            <w:r>
              <w:rPr>
                <w:spacing w:val="-1"/>
                <w:sz w:val="24"/>
              </w:rPr>
              <w:t xml:space="preserve"> </w:t>
            </w:r>
            <w:r>
              <w:rPr>
                <w:spacing w:val="-4"/>
                <w:sz w:val="24"/>
              </w:rPr>
              <w:t>ZIP]</w:t>
            </w:r>
          </w:p>
        </w:tc>
        <w:tc>
          <w:tcPr>
            <w:tcW w:w="2124" w:type="dxa"/>
          </w:tcPr>
          <w:p w14:paraId="423E53AD" w14:textId="77777777" w:rsidR="00B67E7F" w:rsidRDefault="005C7DBD">
            <w:pPr>
              <w:pStyle w:val="TableParagraph"/>
              <w:ind w:left="108"/>
              <w:rPr>
                <w:sz w:val="24"/>
              </w:rPr>
            </w:pPr>
            <w:r>
              <w:rPr>
                <w:sz w:val="24"/>
              </w:rPr>
              <w:t>[ICD</w:t>
            </w:r>
            <w:r>
              <w:rPr>
                <w:spacing w:val="-2"/>
                <w:sz w:val="24"/>
              </w:rPr>
              <w:t xml:space="preserve"> code]</w:t>
            </w:r>
          </w:p>
        </w:tc>
        <w:tc>
          <w:tcPr>
            <w:tcW w:w="2256" w:type="dxa"/>
          </w:tcPr>
          <w:p w14:paraId="6C1CF554" w14:textId="77777777" w:rsidR="00B67E7F" w:rsidRDefault="005C7DBD">
            <w:pPr>
              <w:pStyle w:val="TableParagraph"/>
              <w:ind w:left="108"/>
              <w:rPr>
                <w:sz w:val="24"/>
              </w:rPr>
            </w:pPr>
            <w:r>
              <w:rPr>
                <w:spacing w:val="-2"/>
                <w:sz w:val="24"/>
              </w:rPr>
              <w:t xml:space="preserve">[Service/Procedure </w:t>
            </w:r>
            <w:r>
              <w:rPr>
                <w:sz w:val="24"/>
              </w:rPr>
              <w:t xml:space="preserve">Code Type: </w:t>
            </w:r>
            <w:r>
              <w:rPr>
                <w:spacing w:val="-2"/>
                <w:sz w:val="24"/>
              </w:rPr>
              <w:t xml:space="preserve">Service/Procedure </w:t>
            </w:r>
            <w:r>
              <w:rPr>
                <w:sz w:val="24"/>
              </w:rPr>
              <w:t>Code Number]</w:t>
            </w:r>
          </w:p>
        </w:tc>
        <w:tc>
          <w:tcPr>
            <w:tcW w:w="1157" w:type="dxa"/>
          </w:tcPr>
          <w:p w14:paraId="2DFC7D6B" w14:textId="77777777" w:rsidR="00B67E7F" w:rsidRDefault="00B67E7F">
            <w:pPr>
              <w:pStyle w:val="TableParagraph"/>
              <w:spacing w:before="0"/>
              <w:ind w:left="0"/>
              <w:rPr>
                <w:rFonts w:ascii="Times New Roman"/>
                <w:sz w:val="24"/>
              </w:rPr>
            </w:pPr>
          </w:p>
        </w:tc>
        <w:tc>
          <w:tcPr>
            <w:tcW w:w="1999" w:type="dxa"/>
          </w:tcPr>
          <w:p w14:paraId="4A644CE9" w14:textId="77777777" w:rsidR="00B67E7F" w:rsidRDefault="00B67E7F">
            <w:pPr>
              <w:pStyle w:val="TableParagraph"/>
              <w:spacing w:before="0"/>
              <w:ind w:left="0"/>
              <w:rPr>
                <w:rFonts w:ascii="Times New Roman"/>
                <w:sz w:val="24"/>
              </w:rPr>
            </w:pPr>
          </w:p>
        </w:tc>
      </w:tr>
      <w:tr w:rsidR="00B67E7F" w14:paraId="3C86C706" w14:textId="77777777">
        <w:trPr>
          <w:trHeight w:val="637"/>
        </w:trPr>
        <w:tc>
          <w:tcPr>
            <w:tcW w:w="2347" w:type="dxa"/>
          </w:tcPr>
          <w:p w14:paraId="39A9FB06" w14:textId="77777777" w:rsidR="00B67E7F" w:rsidRDefault="00B67E7F">
            <w:pPr>
              <w:pStyle w:val="TableParagraph"/>
              <w:spacing w:before="0"/>
              <w:ind w:left="0"/>
              <w:rPr>
                <w:rFonts w:ascii="Times New Roman"/>
                <w:sz w:val="24"/>
              </w:rPr>
            </w:pPr>
          </w:p>
        </w:tc>
        <w:tc>
          <w:tcPr>
            <w:tcW w:w="3067" w:type="dxa"/>
          </w:tcPr>
          <w:p w14:paraId="490FE966" w14:textId="77777777" w:rsidR="00B67E7F" w:rsidRDefault="00B67E7F">
            <w:pPr>
              <w:pStyle w:val="TableParagraph"/>
              <w:spacing w:before="0"/>
              <w:ind w:left="0"/>
              <w:rPr>
                <w:rFonts w:ascii="Times New Roman"/>
                <w:sz w:val="24"/>
              </w:rPr>
            </w:pPr>
          </w:p>
        </w:tc>
        <w:tc>
          <w:tcPr>
            <w:tcW w:w="2124" w:type="dxa"/>
          </w:tcPr>
          <w:p w14:paraId="0279CE31" w14:textId="77777777" w:rsidR="00B67E7F" w:rsidRDefault="00B67E7F">
            <w:pPr>
              <w:pStyle w:val="TableParagraph"/>
              <w:spacing w:before="0"/>
              <w:ind w:left="0"/>
              <w:rPr>
                <w:rFonts w:ascii="Times New Roman"/>
                <w:sz w:val="24"/>
              </w:rPr>
            </w:pPr>
          </w:p>
        </w:tc>
        <w:tc>
          <w:tcPr>
            <w:tcW w:w="2256" w:type="dxa"/>
          </w:tcPr>
          <w:p w14:paraId="15E7E301" w14:textId="77777777" w:rsidR="00B67E7F" w:rsidRDefault="00B67E7F">
            <w:pPr>
              <w:pStyle w:val="TableParagraph"/>
              <w:spacing w:before="0"/>
              <w:ind w:left="0"/>
              <w:rPr>
                <w:rFonts w:ascii="Times New Roman"/>
                <w:sz w:val="24"/>
              </w:rPr>
            </w:pPr>
          </w:p>
        </w:tc>
        <w:tc>
          <w:tcPr>
            <w:tcW w:w="1157" w:type="dxa"/>
          </w:tcPr>
          <w:p w14:paraId="7BFC4F7D" w14:textId="77777777" w:rsidR="00B67E7F" w:rsidRDefault="00B67E7F">
            <w:pPr>
              <w:pStyle w:val="TableParagraph"/>
              <w:spacing w:before="0"/>
              <w:ind w:left="0"/>
              <w:rPr>
                <w:rFonts w:ascii="Times New Roman"/>
                <w:sz w:val="24"/>
              </w:rPr>
            </w:pPr>
          </w:p>
        </w:tc>
        <w:tc>
          <w:tcPr>
            <w:tcW w:w="1999" w:type="dxa"/>
          </w:tcPr>
          <w:p w14:paraId="1982731C" w14:textId="77777777" w:rsidR="00B67E7F" w:rsidRDefault="00B67E7F">
            <w:pPr>
              <w:pStyle w:val="TableParagraph"/>
              <w:spacing w:before="0"/>
              <w:ind w:left="0"/>
              <w:rPr>
                <w:rFonts w:ascii="Times New Roman"/>
                <w:sz w:val="24"/>
              </w:rPr>
            </w:pPr>
          </w:p>
        </w:tc>
      </w:tr>
      <w:tr w:rsidR="00B67E7F" w14:paraId="7ED155F4" w14:textId="77777777">
        <w:trPr>
          <w:trHeight w:val="638"/>
        </w:trPr>
        <w:tc>
          <w:tcPr>
            <w:tcW w:w="2347" w:type="dxa"/>
          </w:tcPr>
          <w:p w14:paraId="198E0075" w14:textId="77777777" w:rsidR="00B67E7F" w:rsidRDefault="00B67E7F">
            <w:pPr>
              <w:pStyle w:val="TableParagraph"/>
              <w:spacing w:before="0"/>
              <w:ind w:left="0"/>
              <w:rPr>
                <w:rFonts w:ascii="Times New Roman"/>
                <w:sz w:val="24"/>
              </w:rPr>
            </w:pPr>
          </w:p>
        </w:tc>
        <w:tc>
          <w:tcPr>
            <w:tcW w:w="3067" w:type="dxa"/>
          </w:tcPr>
          <w:p w14:paraId="77B442B8" w14:textId="77777777" w:rsidR="00B67E7F" w:rsidRDefault="00B67E7F">
            <w:pPr>
              <w:pStyle w:val="TableParagraph"/>
              <w:spacing w:before="0"/>
              <w:ind w:left="0"/>
              <w:rPr>
                <w:rFonts w:ascii="Times New Roman"/>
                <w:sz w:val="24"/>
              </w:rPr>
            </w:pPr>
          </w:p>
        </w:tc>
        <w:tc>
          <w:tcPr>
            <w:tcW w:w="2124" w:type="dxa"/>
          </w:tcPr>
          <w:p w14:paraId="59709237" w14:textId="77777777" w:rsidR="00B67E7F" w:rsidRDefault="00B67E7F">
            <w:pPr>
              <w:pStyle w:val="TableParagraph"/>
              <w:spacing w:before="0"/>
              <w:ind w:left="0"/>
              <w:rPr>
                <w:rFonts w:ascii="Times New Roman"/>
                <w:sz w:val="24"/>
              </w:rPr>
            </w:pPr>
          </w:p>
        </w:tc>
        <w:tc>
          <w:tcPr>
            <w:tcW w:w="2256" w:type="dxa"/>
          </w:tcPr>
          <w:p w14:paraId="4EA62E1B" w14:textId="77777777" w:rsidR="00B67E7F" w:rsidRDefault="00B67E7F">
            <w:pPr>
              <w:pStyle w:val="TableParagraph"/>
              <w:spacing w:before="0"/>
              <w:ind w:left="0"/>
              <w:rPr>
                <w:rFonts w:ascii="Times New Roman"/>
                <w:sz w:val="24"/>
              </w:rPr>
            </w:pPr>
          </w:p>
        </w:tc>
        <w:tc>
          <w:tcPr>
            <w:tcW w:w="1157" w:type="dxa"/>
          </w:tcPr>
          <w:p w14:paraId="5843B1C0" w14:textId="77777777" w:rsidR="00B67E7F" w:rsidRDefault="00B67E7F">
            <w:pPr>
              <w:pStyle w:val="TableParagraph"/>
              <w:spacing w:before="0"/>
              <w:ind w:left="0"/>
              <w:rPr>
                <w:rFonts w:ascii="Times New Roman"/>
                <w:sz w:val="24"/>
              </w:rPr>
            </w:pPr>
          </w:p>
        </w:tc>
        <w:tc>
          <w:tcPr>
            <w:tcW w:w="1999" w:type="dxa"/>
          </w:tcPr>
          <w:p w14:paraId="3806FAD4" w14:textId="77777777" w:rsidR="00B67E7F" w:rsidRDefault="00B67E7F">
            <w:pPr>
              <w:pStyle w:val="TableParagraph"/>
              <w:spacing w:before="0"/>
              <w:ind w:left="0"/>
              <w:rPr>
                <w:rFonts w:ascii="Times New Roman"/>
                <w:sz w:val="24"/>
              </w:rPr>
            </w:pPr>
          </w:p>
        </w:tc>
      </w:tr>
      <w:tr w:rsidR="00B67E7F" w14:paraId="18EEEEF5" w14:textId="77777777">
        <w:trPr>
          <w:trHeight w:val="407"/>
        </w:trPr>
        <w:tc>
          <w:tcPr>
            <w:tcW w:w="9794" w:type="dxa"/>
            <w:gridSpan w:val="4"/>
          </w:tcPr>
          <w:p w14:paraId="3FDB61A9" w14:textId="77777777" w:rsidR="00B67E7F" w:rsidRDefault="005C7DBD">
            <w:pPr>
              <w:pStyle w:val="TableParagraph"/>
              <w:spacing w:before="42"/>
              <w:ind w:left="3119"/>
              <w:rPr>
                <w:b/>
                <w:sz w:val="28"/>
              </w:rPr>
            </w:pPr>
            <w:r>
              <w:rPr>
                <w:b/>
                <w:sz w:val="28"/>
              </w:rPr>
              <w:t>Total</w:t>
            </w:r>
            <w:r>
              <w:rPr>
                <w:b/>
                <w:spacing w:val="-8"/>
                <w:sz w:val="28"/>
              </w:rPr>
              <w:t xml:space="preserve"> </w:t>
            </w:r>
            <w:r>
              <w:rPr>
                <w:b/>
                <w:sz w:val="28"/>
              </w:rPr>
              <w:t>Expected</w:t>
            </w:r>
            <w:r>
              <w:rPr>
                <w:b/>
                <w:spacing w:val="-7"/>
                <w:sz w:val="28"/>
              </w:rPr>
              <w:t xml:space="preserve"> </w:t>
            </w:r>
            <w:r>
              <w:rPr>
                <w:b/>
                <w:sz w:val="28"/>
              </w:rPr>
              <w:t>Charges</w:t>
            </w:r>
            <w:r>
              <w:rPr>
                <w:b/>
                <w:spacing w:val="-6"/>
                <w:sz w:val="28"/>
              </w:rPr>
              <w:t xml:space="preserve"> </w:t>
            </w:r>
            <w:r>
              <w:rPr>
                <w:b/>
                <w:sz w:val="28"/>
              </w:rPr>
              <w:t>from</w:t>
            </w:r>
            <w:r>
              <w:rPr>
                <w:b/>
                <w:spacing w:val="-9"/>
                <w:sz w:val="28"/>
              </w:rPr>
              <w:t xml:space="preserve"> </w:t>
            </w:r>
            <w:r>
              <w:rPr>
                <w:b/>
                <w:sz w:val="28"/>
              </w:rPr>
              <w:t>[Provider/Facility</w:t>
            </w:r>
            <w:r>
              <w:rPr>
                <w:b/>
                <w:spacing w:val="-8"/>
                <w:sz w:val="28"/>
              </w:rPr>
              <w:t xml:space="preserve"> </w:t>
            </w:r>
            <w:r>
              <w:rPr>
                <w:b/>
                <w:spacing w:val="-5"/>
                <w:sz w:val="28"/>
              </w:rPr>
              <w:t>1]</w:t>
            </w:r>
          </w:p>
        </w:tc>
        <w:tc>
          <w:tcPr>
            <w:tcW w:w="3156" w:type="dxa"/>
            <w:gridSpan w:val="2"/>
          </w:tcPr>
          <w:p w14:paraId="5E3E5926" w14:textId="77777777" w:rsidR="00B67E7F" w:rsidRDefault="005C7DBD">
            <w:pPr>
              <w:pStyle w:val="TableParagraph"/>
              <w:spacing w:before="42"/>
              <w:ind w:left="108"/>
              <w:rPr>
                <w:b/>
                <w:sz w:val="28"/>
              </w:rPr>
            </w:pPr>
            <w:r>
              <w:rPr>
                <w:b/>
                <w:sz w:val="28"/>
              </w:rPr>
              <w:t>$</w:t>
            </w:r>
          </w:p>
        </w:tc>
      </w:tr>
      <w:tr w:rsidR="00B67E7F" w14:paraId="5FE0C08A" w14:textId="77777777">
        <w:trPr>
          <w:trHeight w:val="1024"/>
        </w:trPr>
        <w:tc>
          <w:tcPr>
            <w:tcW w:w="12950" w:type="dxa"/>
            <w:gridSpan w:val="6"/>
          </w:tcPr>
          <w:p w14:paraId="2151F2EA" w14:textId="77777777" w:rsidR="00B67E7F" w:rsidRDefault="005C7DBD">
            <w:pPr>
              <w:pStyle w:val="TableParagraph"/>
              <w:spacing w:before="46"/>
              <w:rPr>
                <w:sz w:val="24"/>
              </w:rPr>
            </w:pPr>
            <w:r>
              <w:rPr>
                <w:sz w:val="24"/>
              </w:rPr>
              <w:t>Additional</w:t>
            </w:r>
            <w:r>
              <w:rPr>
                <w:spacing w:val="-5"/>
                <w:sz w:val="24"/>
              </w:rPr>
              <w:t xml:space="preserve"> </w:t>
            </w:r>
            <w:r>
              <w:rPr>
                <w:sz w:val="24"/>
              </w:rPr>
              <w:t>Health</w:t>
            </w:r>
            <w:r>
              <w:rPr>
                <w:spacing w:val="-4"/>
                <w:sz w:val="24"/>
              </w:rPr>
              <w:t xml:space="preserve"> </w:t>
            </w:r>
            <w:r>
              <w:rPr>
                <w:sz w:val="24"/>
              </w:rPr>
              <w:t>Care</w:t>
            </w:r>
            <w:r>
              <w:rPr>
                <w:spacing w:val="-6"/>
                <w:sz w:val="24"/>
              </w:rPr>
              <w:t xml:space="preserve"> </w:t>
            </w:r>
            <w:r>
              <w:rPr>
                <w:sz w:val="24"/>
              </w:rPr>
              <w:t>Provider/Facility</w:t>
            </w:r>
            <w:r>
              <w:rPr>
                <w:spacing w:val="-4"/>
                <w:sz w:val="24"/>
              </w:rPr>
              <w:t xml:space="preserve"> Notes</w:t>
            </w:r>
          </w:p>
        </w:tc>
      </w:tr>
    </w:tbl>
    <w:p w14:paraId="4C475D8D" w14:textId="77777777" w:rsidR="00B67E7F" w:rsidRDefault="00B67E7F">
      <w:pPr>
        <w:rPr>
          <w:sz w:val="24"/>
        </w:rPr>
        <w:sectPr w:rsidR="00B67E7F">
          <w:footerReference w:type="default" r:id="rId7"/>
          <w:pgSz w:w="15840" w:h="12240" w:orient="landscape"/>
          <w:pgMar w:top="1020" w:right="1220" w:bottom="960" w:left="1220" w:header="0" w:footer="780" w:gutter="0"/>
          <w:cols w:space="720"/>
        </w:sectPr>
      </w:pPr>
    </w:p>
    <w:p w14:paraId="68DCC7E1" w14:textId="77777777" w:rsidR="00B67E7F" w:rsidRDefault="00B67E7F">
      <w:pPr>
        <w:pStyle w:val="BodyText"/>
        <w:spacing w:before="6"/>
        <w:rPr>
          <w:b/>
          <w:sz w:val="14"/>
        </w:rPr>
      </w:pPr>
    </w:p>
    <w:p w14:paraId="78ED04E3" w14:textId="77777777" w:rsidR="00B67E7F" w:rsidRDefault="005C7DBD">
      <w:pPr>
        <w:pStyle w:val="Heading1"/>
        <w:spacing w:before="89" w:after="36"/>
      </w:pPr>
      <w:r>
        <w:t>[Provider/Facility</w:t>
      </w:r>
      <w:r>
        <w:rPr>
          <w:spacing w:val="-12"/>
        </w:rPr>
        <w:t xml:space="preserve"> </w:t>
      </w:r>
      <w:r>
        <w:t>2]</w:t>
      </w:r>
      <w:r>
        <w:rPr>
          <w:spacing w:val="-12"/>
        </w:rPr>
        <w:t xml:space="preserve"> </w:t>
      </w:r>
      <w:r>
        <w:t>Estimate</w:t>
      </w:r>
      <w:r>
        <w:rPr>
          <w:spacing w:val="-11"/>
        </w:rPr>
        <w:t xml:space="preserve"> </w:t>
      </w:r>
      <w:r>
        <w:t>[Delete</w:t>
      </w:r>
      <w:r>
        <w:rPr>
          <w:spacing w:val="-12"/>
        </w:rPr>
        <w:t xml:space="preserve"> </w:t>
      </w:r>
      <w:r>
        <w:t>if</w:t>
      </w:r>
      <w:r>
        <w:rPr>
          <w:spacing w:val="-10"/>
        </w:rPr>
        <w:t xml:space="preserve"> </w:t>
      </w:r>
      <w:r>
        <w:t>not</w:t>
      </w:r>
      <w:r>
        <w:rPr>
          <w:spacing w:val="-11"/>
        </w:rPr>
        <w:t xml:space="preserve"> </w:t>
      </w:r>
      <w:r>
        <w:rPr>
          <w:spacing w:val="-2"/>
        </w:rPr>
        <w:t>needed]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5"/>
        <w:gridCol w:w="3511"/>
        <w:gridCol w:w="2700"/>
        <w:gridCol w:w="2424"/>
      </w:tblGrid>
      <w:tr w:rsidR="00B67E7F" w14:paraId="6B7DB794" w14:textId="77777777">
        <w:trPr>
          <w:trHeight w:val="683"/>
        </w:trPr>
        <w:tc>
          <w:tcPr>
            <w:tcW w:w="7826" w:type="dxa"/>
            <w:gridSpan w:val="2"/>
          </w:tcPr>
          <w:p w14:paraId="37E165DC" w14:textId="77777777" w:rsidR="00B67E7F" w:rsidRDefault="005C7DBD">
            <w:pPr>
              <w:pStyle w:val="TableParagraph"/>
              <w:rPr>
                <w:sz w:val="24"/>
              </w:rPr>
            </w:pPr>
            <w:r>
              <w:rPr>
                <w:sz w:val="24"/>
              </w:rPr>
              <w:t>Provider/Facility</w:t>
            </w:r>
            <w:r>
              <w:rPr>
                <w:spacing w:val="-9"/>
                <w:sz w:val="24"/>
              </w:rPr>
              <w:t xml:space="preserve"> </w:t>
            </w:r>
            <w:r>
              <w:rPr>
                <w:spacing w:val="-4"/>
                <w:sz w:val="24"/>
              </w:rPr>
              <w:t>Name</w:t>
            </w:r>
          </w:p>
        </w:tc>
        <w:tc>
          <w:tcPr>
            <w:tcW w:w="5124" w:type="dxa"/>
            <w:gridSpan w:val="2"/>
          </w:tcPr>
          <w:p w14:paraId="5D0D8A41" w14:textId="77777777" w:rsidR="00B67E7F" w:rsidRDefault="005C7DBD">
            <w:pPr>
              <w:pStyle w:val="TableParagraph"/>
              <w:ind w:left="105"/>
              <w:rPr>
                <w:sz w:val="24"/>
              </w:rPr>
            </w:pPr>
            <w:r>
              <w:rPr>
                <w:sz w:val="24"/>
              </w:rPr>
              <w:t>Provider/Facility</w:t>
            </w:r>
            <w:r>
              <w:rPr>
                <w:spacing w:val="-9"/>
                <w:sz w:val="24"/>
              </w:rPr>
              <w:t xml:space="preserve"> </w:t>
            </w:r>
            <w:r>
              <w:rPr>
                <w:spacing w:val="-4"/>
                <w:sz w:val="24"/>
              </w:rPr>
              <w:t>Type</w:t>
            </w:r>
          </w:p>
        </w:tc>
      </w:tr>
      <w:tr w:rsidR="00B67E7F" w14:paraId="6A2175C2" w14:textId="77777777">
        <w:trPr>
          <w:trHeight w:val="637"/>
        </w:trPr>
        <w:tc>
          <w:tcPr>
            <w:tcW w:w="12950" w:type="dxa"/>
            <w:gridSpan w:val="4"/>
          </w:tcPr>
          <w:p w14:paraId="50F88C0B" w14:textId="77777777" w:rsidR="00B67E7F" w:rsidRDefault="005C7DBD">
            <w:pPr>
              <w:pStyle w:val="TableParagraph"/>
              <w:rPr>
                <w:sz w:val="24"/>
              </w:rPr>
            </w:pPr>
            <w:r>
              <w:rPr>
                <w:sz w:val="24"/>
              </w:rPr>
              <w:t>Street</w:t>
            </w:r>
            <w:r>
              <w:rPr>
                <w:spacing w:val="-3"/>
                <w:sz w:val="24"/>
              </w:rPr>
              <w:t xml:space="preserve"> </w:t>
            </w:r>
            <w:r>
              <w:rPr>
                <w:spacing w:val="-2"/>
                <w:sz w:val="24"/>
              </w:rPr>
              <w:t>Address</w:t>
            </w:r>
          </w:p>
        </w:tc>
      </w:tr>
      <w:tr w:rsidR="00B67E7F" w14:paraId="1CA67815" w14:textId="77777777">
        <w:trPr>
          <w:trHeight w:val="637"/>
        </w:trPr>
        <w:tc>
          <w:tcPr>
            <w:tcW w:w="7826" w:type="dxa"/>
            <w:gridSpan w:val="2"/>
          </w:tcPr>
          <w:p w14:paraId="20AF85AB" w14:textId="77777777" w:rsidR="00B67E7F" w:rsidRDefault="005C7DBD">
            <w:pPr>
              <w:pStyle w:val="TableParagraph"/>
              <w:rPr>
                <w:sz w:val="24"/>
              </w:rPr>
            </w:pPr>
            <w:r>
              <w:rPr>
                <w:spacing w:val="-4"/>
                <w:sz w:val="24"/>
              </w:rPr>
              <w:t>City</w:t>
            </w:r>
          </w:p>
        </w:tc>
        <w:tc>
          <w:tcPr>
            <w:tcW w:w="2700" w:type="dxa"/>
          </w:tcPr>
          <w:p w14:paraId="08A7C412" w14:textId="77777777" w:rsidR="00B67E7F" w:rsidRDefault="005C7DBD">
            <w:pPr>
              <w:pStyle w:val="TableParagraph"/>
              <w:ind w:left="105"/>
              <w:rPr>
                <w:sz w:val="24"/>
              </w:rPr>
            </w:pPr>
            <w:r>
              <w:rPr>
                <w:spacing w:val="-4"/>
                <w:sz w:val="24"/>
              </w:rPr>
              <w:t>State</w:t>
            </w:r>
          </w:p>
        </w:tc>
        <w:tc>
          <w:tcPr>
            <w:tcW w:w="2424" w:type="dxa"/>
          </w:tcPr>
          <w:p w14:paraId="27199CF0" w14:textId="77777777" w:rsidR="00B67E7F" w:rsidRDefault="005C7DBD">
            <w:pPr>
              <w:pStyle w:val="TableParagraph"/>
              <w:ind w:left="105"/>
              <w:rPr>
                <w:sz w:val="24"/>
              </w:rPr>
            </w:pPr>
            <w:r>
              <w:rPr>
                <w:sz w:val="24"/>
              </w:rPr>
              <w:t xml:space="preserve">ZIP </w:t>
            </w:r>
            <w:r>
              <w:rPr>
                <w:spacing w:val="-4"/>
                <w:sz w:val="24"/>
              </w:rPr>
              <w:t>Code</w:t>
            </w:r>
          </w:p>
        </w:tc>
      </w:tr>
      <w:tr w:rsidR="00B67E7F" w14:paraId="1776AC10" w14:textId="77777777">
        <w:trPr>
          <w:trHeight w:val="638"/>
        </w:trPr>
        <w:tc>
          <w:tcPr>
            <w:tcW w:w="4315" w:type="dxa"/>
          </w:tcPr>
          <w:p w14:paraId="39598FC0" w14:textId="77777777" w:rsidR="00B67E7F" w:rsidRDefault="005C7DBD">
            <w:pPr>
              <w:pStyle w:val="TableParagraph"/>
              <w:rPr>
                <w:sz w:val="24"/>
              </w:rPr>
            </w:pPr>
            <w:r>
              <w:rPr>
                <w:sz w:val="24"/>
              </w:rPr>
              <w:t>Contact</w:t>
            </w:r>
            <w:r>
              <w:rPr>
                <w:spacing w:val="-4"/>
                <w:sz w:val="24"/>
              </w:rPr>
              <w:t xml:space="preserve"> </w:t>
            </w:r>
            <w:r>
              <w:rPr>
                <w:spacing w:val="-2"/>
                <w:sz w:val="24"/>
              </w:rPr>
              <w:t>Person</w:t>
            </w:r>
          </w:p>
        </w:tc>
        <w:tc>
          <w:tcPr>
            <w:tcW w:w="3511" w:type="dxa"/>
          </w:tcPr>
          <w:p w14:paraId="3BEC9596" w14:textId="77777777" w:rsidR="00B67E7F" w:rsidRDefault="005C7DBD">
            <w:pPr>
              <w:pStyle w:val="TableParagraph"/>
              <w:rPr>
                <w:sz w:val="24"/>
              </w:rPr>
            </w:pPr>
            <w:r>
              <w:rPr>
                <w:spacing w:val="-2"/>
                <w:sz w:val="24"/>
              </w:rPr>
              <w:t>Phone</w:t>
            </w:r>
          </w:p>
        </w:tc>
        <w:tc>
          <w:tcPr>
            <w:tcW w:w="5124" w:type="dxa"/>
            <w:gridSpan w:val="2"/>
          </w:tcPr>
          <w:p w14:paraId="7E33775A" w14:textId="77777777" w:rsidR="00B67E7F" w:rsidRDefault="005C7DBD">
            <w:pPr>
              <w:pStyle w:val="TableParagraph"/>
              <w:ind w:left="105"/>
              <w:rPr>
                <w:sz w:val="24"/>
              </w:rPr>
            </w:pPr>
            <w:r>
              <w:rPr>
                <w:spacing w:val="-4"/>
                <w:sz w:val="24"/>
              </w:rPr>
              <w:t>Email</w:t>
            </w:r>
          </w:p>
        </w:tc>
      </w:tr>
      <w:tr w:rsidR="00B67E7F" w14:paraId="4AE96CF2" w14:textId="77777777">
        <w:trPr>
          <w:trHeight w:val="637"/>
        </w:trPr>
        <w:tc>
          <w:tcPr>
            <w:tcW w:w="7826" w:type="dxa"/>
            <w:gridSpan w:val="2"/>
          </w:tcPr>
          <w:p w14:paraId="3EB398BC" w14:textId="77777777" w:rsidR="00B67E7F" w:rsidRDefault="005C7DBD">
            <w:pPr>
              <w:pStyle w:val="TableParagraph"/>
              <w:rPr>
                <w:sz w:val="24"/>
              </w:rPr>
            </w:pPr>
            <w:r>
              <w:rPr>
                <w:sz w:val="24"/>
              </w:rPr>
              <w:t>National</w:t>
            </w:r>
            <w:r>
              <w:rPr>
                <w:spacing w:val="-6"/>
                <w:sz w:val="24"/>
              </w:rPr>
              <w:t xml:space="preserve"> </w:t>
            </w:r>
            <w:r>
              <w:rPr>
                <w:sz w:val="24"/>
              </w:rPr>
              <w:t>Provider</w:t>
            </w:r>
            <w:r>
              <w:rPr>
                <w:spacing w:val="-3"/>
                <w:sz w:val="24"/>
              </w:rPr>
              <w:t xml:space="preserve"> </w:t>
            </w:r>
            <w:r>
              <w:rPr>
                <w:spacing w:val="-2"/>
                <w:sz w:val="24"/>
              </w:rPr>
              <w:t>Identifier</w:t>
            </w:r>
          </w:p>
        </w:tc>
        <w:tc>
          <w:tcPr>
            <w:tcW w:w="5124" w:type="dxa"/>
            <w:gridSpan w:val="2"/>
          </w:tcPr>
          <w:p w14:paraId="0AF7439C" w14:textId="77777777" w:rsidR="00B67E7F" w:rsidRDefault="005C7DBD">
            <w:pPr>
              <w:pStyle w:val="TableParagraph"/>
              <w:ind w:left="105"/>
              <w:rPr>
                <w:sz w:val="24"/>
              </w:rPr>
            </w:pPr>
            <w:r>
              <w:rPr>
                <w:sz w:val="24"/>
              </w:rPr>
              <w:t>Taxpayer</w:t>
            </w:r>
            <w:r>
              <w:rPr>
                <w:spacing w:val="-8"/>
                <w:sz w:val="24"/>
              </w:rPr>
              <w:t xml:space="preserve"> </w:t>
            </w:r>
            <w:r>
              <w:rPr>
                <w:sz w:val="24"/>
              </w:rPr>
              <w:t>Identification</w:t>
            </w:r>
            <w:r>
              <w:rPr>
                <w:spacing w:val="-6"/>
                <w:sz w:val="24"/>
              </w:rPr>
              <w:t xml:space="preserve"> </w:t>
            </w:r>
            <w:r>
              <w:rPr>
                <w:spacing w:val="-2"/>
                <w:sz w:val="24"/>
              </w:rPr>
              <w:t>Number</w:t>
            </w:r>
          </w:p>
        </w:tc>
      </w:tr>
    </w:tbl>
    <w:p w14:paraId="78055F5F" w14:textId="77777777" w:rsidR="00B67E7F" w:rsidRDefault="005C7DBD">
      <w:pPr>
        <w:spacing w:before="3"/>
        <w:ind w:left="220"/>
        <w:rPr>
          <w:b/>
          <w:sz w:val="24"/>
        </w:rPr>
      </w:pPr>
      <w:r>
        <w:rPr>
          <w:b/>
          <w:sz w:val="24"/>
        </w:rPr>
        <w:t>Details</w:t>
      </w:r>
      <w:r>
        <w:rPr>
          <w:b/>
          <w:spacing w:val="-3"/>
          <w:sz w:val="24"/>
        </w:rPr>
        <w:t xml:space="preserve"> </w:t>
      </w:r>
      <w:r>
        <w:rPr>
          <w:b/>
          <w:sz w:val="24"/>
        </w:rPr>
        <w:t>of</w:t>
      </w:r>
      <w:r>
        <w:rPr>
          <w:b/>
          <w:spacing w:val="-5"/>
          <w:sz w:val="24"/>
        </w:rPr>
        <w:t xml:space="preserve"> </w:t>
      </w:r>
      <w:r>
        <w:rPr>
          <w:b/>
          <w:sz w:val="24"/>
        </w:rPr>
        <w:t>Services</w:t>
      </w:r>
      <w:r>
        <w:rPr>
          <w:b/>
          <w:spacing w:val="-3"/>
          <w:sz w:val="24"/>
        </w:rPr>
        <w:t xml:space="preserve"> </w:t>
      </w:r>
      <w:r>
        <w:rPr>
          <w:b/>
          <w:sz w:val="24"/>
        </w:rPr>
        <w:t>and</w:t>
      </w:r>
      <w:r>
        <w:rPr>
          <w:b/>
          <w:spacing w:val="-3"/>
          <w:sz w:val="24"/>
        </w:rPr>
        <w:t xml:space="preserve"> </w:t>
      </w:r>
      <w:r>
        <w:rPr>
          <w:b/>
          <w:sz w:val="24"/>
        </w:rPr>
        <w:t>Items</w:t>
      </w:r>
      <w:r>
        <w:rPr>
          <w:b/>
          <w:spacing w:val="-3"/>
          <w:sz w:val="24"/>
        </w:rPr>
        <w:t xml:space="preserve"> </w:t>
      </w:r>
      <w:r>
        <w:rPr>
          <w:b/>
          <w:sz w:val="24"/>
        </w:rPr>
        <w:t>for</w:t>
      </w:r>
      <w:r>
        <w:rPr>
          <w:b/>
          <w:spacing w:val="-4"/>
          <w:sz w:val="24"/>
        </w:rPr>
        <w:t xml:space="preserve"> </w:t>
      </w:r>
      <w:r>
        <w:rPr>
          <w:b/>
          <w:sz w:val="24"/>
        </w:rPr>
        <w:t>[Provider/Facility</w:t>
      </w:r>
      <w:r>
        <w:rPr>
          <w:b/>
          <w:spacing w:val="-2"/>
          <w:sz w:val="24"/>
        </w:rPr>
        <w:t xml:space="preserve"> </w:t>
      </w:r>
      <w:r>
        <w:rPr>
          <w:b/>
          <w:spacing w:val="-5"/>
          <w:sz w:val="24"/>
        </w:rPr>
        <w:t>2]</w:t>
      </w:r>
    </w:p>
    <w:p w14:paraId="0128A917" w14:textId="77777777" w:rsidR="00B67E7F" w:rsidRDefault="00B67E7F">
      <w:pPr>
        <w:pStyle w:val="BodyText"/>
        <w:spacing w:before="10"/>
        <w:rPr>
          <w:b/>
          <w:sz w:val="15"/>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7"/>
        <w:gridCol w:w="3072"/>
        <w:gridCol w:w="2122"/>
        <w:gridCol w:w="2259"/>
        <w:gridCol w:w="1155"/>
        <w:gridCol w:w="1997"/>
      </w:tblGrid>
      <w:tr w:rsidR="00B67E7F" w14:paraId="599F6D09" w14:textId="77777777">
        <w:trPr>
          <w:trHeight w:val="1189"/>
        </w:trPr>
        <w:tc>
          <w:tcPr>
            <w:tcW w:w="2347" w:type="dxa"/>
            <w:shd w:val="clear" w:color="auto" w:fill="F1F1F1"/>
          </w:tcPr>
          <w:p w14:paraId="0FEB8849" w14:textId="77777777" w:rsidR="00B67E7F" w:rsidRDefault="005C7DBD">
            <w:pPr>
              <w:pStyle w:val="TableParagraph"/>
              <w:rPr>
                <w:sz w:val="24"/>
              </w:rPr>
            </w:pPr>
            <w:r>
              <w:rPr>
                <w:spacing w:val="-2"/>
                <w:sz w:val="24"/>
              </w:rPr>
              <w:t>Service/Item</w:t>
            </w:r>
          </w:p>
        </w:tc>
        <w:tc>
          <w:tcPr>
            <w:tcW w:w="3072" w:type="dxa"/>
            <w:shd w:val="clear" w:color="auto" w:fill="F1F1F1"/>
          </w:tcPr>
          <w:p w14:paraId="59D82373" w14:textId="77777777" w:rsidR="00B67E7F" w:rsidRDefault="005C7DBD">
            <w:pPr>
              <w:pStyle w:val="TableParagraph"/>
              <w:ind w:left="108" w:right="92"/>
              <w:rPr>
                <w:sz w:val="24"/>
              </w:rPr>
            </w:pPr>
            <w:r>
              <w:rPr>
                <w:sz w:val="24"/>
              </w:rPr>
              <w:t>Address where service/item</w:t>
            </w:r>
            <w:r>
              <w:rPr>
                <w:spacing w:val="-17"/>
                <w:sz w:val="24"/>
              </w:rPr>
              <w:t xml:space="preserve"> </w:t>
            </w:r>
            <w:r>
              <w:rPr>
                <w:sz w:val="24"/>
              </w:rPr>
              <w:t>will</w:t>
            </w:r>
            <w:r>
              <w:rPr>
                <w:spacing w:val="-17"/>
                <w:sz w:val="24"/>
              </w:rPr>
              <w:t xml:space="preserve"> </w:t>
            </w:r>
            <w:r>
              <w:rPr>
                <w:sz w:val="24"/>
              </w:rPr>
              <w:t xml:space="preserve">be </w:t>
            </w:r>
            <w:r>
              <w:rPr>
                <w:spacing w:val="-2"/>
                <w:sz w:val="24"/>
              </w:rPr>
              <w:t>provided</w:t>
            </w:r>
          </w:p>
        </w:tc>
        <w:tc>
          <w:tcPr>
            <w:tcW w:w="2122" w:type="dxa"/>
            <w:shd w:val="clear" w:color="auto" w:fill="F1F1F1"/>
          </w:tcPr>
          <w:p w14:paraId="53D4CA55" w14:textId="77777777" w:rsidR="00B67E7F" w:rsidRDefault="005C7DBD">
            <w:pPr>
              <w:pStyle w:val="TableParagraph"/>
              <w:ind w:left="108" w:right="62" w:firstLine="67"/>
              <w:rPr>
                <w:sz w:val="24"/>
              </w:rPr>
            </w:pPr>
            <w:r>
              <w:rPr>
                <w:sz w:val="24"/>
              </w:rPr>
              <w:t>Diagnosis Code (if</w:t>
            </w:r>
            <w:r>
              <w:rPr>
                <w:spacing w:val="-12"/>
                <w:sz w:val="24"/>
              </w:rPr>
              <w:t xml:space="preserve"> </w:t>
            </w:r>
            <w:r>
              <w:rPr>
                <w:sz w:val="24"/>
              </w:rPr>
              <w:t>required</w:t>
            </w:r>
            <w:r>
              <w:rPr>
                <w:spacing w:val="-12"/>
                <w:sz w:val="24"/>
              </w:rPr>
              <w:t xml:space="preserve"> </w:t>
            </w:r>
            <w:r>
              <w:rPr>
                <w:sz w:val="24"/>
              </w:rPr>
              <w:t>for</w:t>
            </w:r>
            <w:r>
              <w:rPr>
                <w:spacing w:val="-14"/>
                <w:sz w:val="24"/>
              </w:rPr>
              <w:t xml:space="preserve"> </w:t>
            </w:r>
            <w:r>
              <w:rPr>
                <w:sz w:val="24"/>
              </w:rPr>
              <w:t xml:space="preserve">the calculation of the </w:t>
            </w:r>
            <w:r>
              <w:rPr>
                <w:spacing w:val="-4"/>
                <w:sz w:val="24"/>
              </w:rPr>
              <w:t>GFE)</w:t>
            </w:r>
          </w:p>
        </w:tc>
        <w:tc>
          <w:tcPr>
            <w:tcW w:w="2259" w:type="dxa"/>
            <w:shd w:val="clear" w:color="auto" w:fill="F1F1F1"/>
          </w:tcPr>
          <w:p w14:paraId="2562EF0E" w14:textId="77777777" w:rsidR="00B67E7F" w:rsidRDefault="005C7DBD">
            <w:pPr>
              <w:pStyle w:val="TableParagraph"/>
              <w:rPr>
                <w:sz w:val="24"/>
              </w:rPr>
            </w:pPr>
            <w:r>
              <w:rPr>
                <w:spacing w:val="-2"/>
                <w:sz w:val="24"/>
              </w:rPr>
              <w:t xml:space="preserve">Service/Procedure </w:t>
            </w:r>
            <w:r>
              <w:rPr>
                <w:spacing w:val="-4"/>
                <w:sz w:val="24"/>
              </w:rPr>
              <w:t>Code</w:t>
            </w:r>
          </w:p>
        </w:tc>
        <w:tc>
          <w:tcPr>
            <w:tcW w:w="1155" w:type="dxa"/>
            <w:shd w:val="clear" w:color="auto" w:fill="F1F1F1"/>
          </w:tcPr>
          <w:p w14:paraId="5F79AD32" w14:textId="77777777" w:rsidR="00B67E7F" w:rsidRDefault="005C7DBD">
            <w:pPr>
              <w:pStyle w:val="TableParagraph"/>
              <w:rPr>
                <w:sz w:val="24"/>
              </w:rPr>
            </w:pPr>
            <w:r>
              <w:rPr>
                <w:spacing w:val="-2"/>
                <w:sz w:val="24"/>
              </w:rPr>
              <w:t>Quantity</w:t>
            </w:r>
          </w:p>
        </w:tc>
        <w:tc>
          <w:tcPr>
            <w:tcW w:w="1997" w:type="dxa"/>
            <w:shd w:val="clear" w:color="auto" w:fill="F1F1F1"/>
          </w:tcPr>
          <w:p w14:paraId="59F65172" w14:textId="77777777" w:rsidR="00B67E7F" w:rsidRDefault="005C7DBD">
            <w:pPr>
              <w:pStyle w:val="TableParagraph"/>
              <w:ind w:left="106"/>
              <w:rPr>
                <w:sz w:val="24"/>
              </w:rPr>
            </w:pPr>
            <w:r>
              <w:rPr>
                <w:sz w:val="24"/>
              </w:rPr>
              <w:t>Expected</w:t>
            </w:r>
            <w:r>
              <w:rPr>
                <w:spacing w:val="-2"/>
                <w:sz w:val="24"/>
              </w:rPr>
              <w:t xml:space="preserve"> </w:t>
            </w:r>
            <w:r>
              <w:rPr>
                <w:spacing w:val="-4"/>
                <w:sz w:val="24"/>
              </w:rPr>
              <w:t>Cost</w:t>
            </w:r>
          </w:p>
        </w:tc>
      </w:tr>
      <w:tr w:rsidR="00B67E7F" w14:paraId="18B7DC55" w14:textId="77777777">
        <w:trPr>
          <w:trHeight w:val="1187"/>
        </w:trPr>
        <w:tc>
          <w:tcPr>
            <w:tcW w:w="2347" w:type="dxa"/>
          </w:tcPr>
          <w:p w14:paraId="5426DE51" w14:textId="77777777" w:rsidR="00B67E7F" w:rsidRDefault="00B67E7F">
            <w:pPr>
              <w:pStyle w:val="TableParagraph"/>
              <w:spacing w:before="0"/>
              <w:ind w:left="0"/>
              <w:rPr>
                <w:rFonts w:ascii="Times New Roman"/>
                <w:sz w:val="24"/>
              </w:rPr>
            </w:pPr>
          </w:p>
        </w:tc>
        <w:tc>
          <w:tcPr>
            <w:tcW w:w="3072" w:type="dxa"/>
          </w:tcPr>
          <w:p w14:paraId="722BA06A" w14:textId="77777777" w:rsidR="00B67E7F" w:rsidRDefault="005C7DBD">
            <w:pPr>
              <w:pStyle w:val="TableParagraph"/>
              <w:ind w:left="108"/>
            </w:pPr>
            <w:r>
              <w:t>[Street,</w:t>
            </w:r>
            <w:r>
              <w:rPr>
                <w:spacing w:val="-7"/>
              </w:rPr>
              <w:t xml:space="preserve"> </w:t>
            </w:r>
            <w:r>
              <w:t>City,</w:t>
            </w:r>
            <w:r>
              <w:rPr>
                <w:spacing w:val="-3"/>
              </w:rPr>
              <w:t xml:space="preserve"> </w:t>
            </w:r>
            <w:r>
              <w:t>State,</w:t>
            </w:r>
            <w:r>
              <w:rPr>
                <w:spacing w:val="-2"/>
              </w:rPr>
              <w:t xml:space="preserve"> </w:t>
            </w:r>
            <w:r>
              <w:rPr>
                <w:spacing w:val="-4"/>
              </w:rPr>
              <w:t>ZIP]</w:t>
            </w:r>
          </w:p>
        </w:tc>
        <w:tc>
          <w:tcPr>
            <w:tcW w:w="2122" w:type="dxa"/>
          </w:tcPr>
          <w:p w14:paraId="0EB5FE4B" w14:textId="77777777" w:rsidR="00B67E7F" w:rsidRDefault="005C7DBD">
            <w:pPr>
              <w:pStyle w:val="TableParagraph"/>
              <w:ind w:left="108"/>
              <w:rPr>
                <w:sz w:val="24"/>
              </w:rPr>
            </w:pPr>
            <w:r>
              <w:rPr>
                <w:sz w:val="24"/>
              </w:rPr>
              <w:t>[ICD</w:t>
            </w:r>
            <w:r>
              <w:rPr>
                <w:spacing w:val="-2"/>
                <w:sz w:val="24"/>
              </w:rPr>
              <w:t xml:space="preserve"> code]</w:t>
            </w:r>
          </w:p>
        </w:tc>
        <w:tc>
          <w:tcPr>
            <w:tcW w:w="2259" w:type="dxa"/>
          </w:tcPr>
          <w:p w14:paraId="76E9396B" w14:textId="77777777" w:rsidR="00B67E7F" w:rsidRDefault="005C7DBD">
            <w:pPr>
              <w:pStyle w:val="TableParagraph"/>
              <w:rPr>
                <w:sz w:val="24"/>
              </w:rPr>
            </w:pPr>
            <w:r>
              <w:rPr>
                <w:spacing w:val="-2"/>
                <w:sz w:val="24"/>
              </w:rPr>
              <w:t xml:space="preserve">[Service/Procedure </w:t>
            </w:r>
            <w:r>
              <w:rPr>
                <w:sz w:val="24"/>
              </w:rPr>
              <w:t xml:space="preserve">Code Type: </w:t>
            </w:r>
            <w:r>
              <w:rPr>
                <w:spacing w:val="-2"/>
                <w:sz w:val="24"/>
              </w:rPr>
              <w:t xml:space="preserve">Service/Procedure </w:t>
            </w:r>
            <w:r>
              <w:rPr>
                <w:sz w:val="24"/>
              </w:rPr>
              <w:t>Code Number]</w:t>
            </w:r>
          </w:p>
        </w:tc>
        <w:tc>
          <w:tcPr>
            <w:tcW w:w="1155" w:type="dxa"/>
          </w:tcPr>
          <w:p w14:paraId="6C4CA439" w14:textId="77777777" w:rsidR="00B67E7F" w:rsidRDefault="00B67E7F">
            <w:pPr>
              <w:pStyle w:val="TableParagraph"/>
              <w:spacing w:before="0"/>
              <w:ind w:left="0"/>
              <w:rPr>
                <w:rFonts w:ascii="Times New Roman"/>
                <w:sz w:val="24"/>
              </w:rPr>
            </w:pPr>
          </w:p>
        </w:tc>
        <w:tc>
          <w:tcPr>
            <w:tcW w:w="1997" w:type="dxa"/>
          </w:tcPr>
          <w:p w14:paraId="5344FD57" w14:textId="77777777" w:rsidR="00B67E7F" w:rsidRDefault="00B67E7F">
            <w:pPr>
              <w:pStyle w:val="TableParagraph"/>
              <w:spacing w:before="0"/>
              <w:ind w:left="0"/>
              <w:rPr>
                <w:rFonts w:ascii="Times New Roman"/>
                <w:sz w:val="24"/>
              </w:rPr>
            </w:pPr>
          </w:p>
        </w:tc>
      </w:tr>
      <w:tr w:rsidR="00B67E7F" w14:paraId="2B5CBE59" w14:textId="77777777">
        <w:trPr>
          <w:trHeight w:val="637"/>
        </w:trPr>
        <w:tc>
          <w:tcPr>
            <w:tcW w:w="2347" w:type="dxa"/>
          </w:tcPr>
          <w:p w14:paraId="608C67AB" w14:textId="77777777" w:rsidR="00B67E7F" w:rsidRDefault="00B67E7F">
            <w:pPr>
              <w:pStyle w:val="TableParagraph"/>
              <w:spacing w:before="0"/>
              <w:ind w:left="0"/>
              <w:rPr>
                <w:rFonts w:ascii="Times New Roman"/>
                <w:sz w:val="24"/>
              </w:rPr>
            </w:pPr>
          </w:p>
        </w:tc>
        <w:tc>
          <w:tcPr>
            <w:tcW w:w="3072" w:type="dxa"/>
          </w:tcPr>
          <w:p w14:paraId="0571ED35" w14:textId="77777777" w:rsidR="00B67E7F" w:rsidRDefault="00B67E7F">
            <w:pPr>
              <w:pStyle w:val="TableParagraph"/>
              <w:spacing w:before="0"/>
              <w:ind w:left="0"/>
              <w:rPr>
                <w:rFonts w:ascii="Times New Roman"/>
                <w:sz w:val="24"/>
              </w:rPr>
            </w:pPr>
          </w:p>
        </w:tc>
        <w:tc>
          <w:tcPr>
            <w:tcW w:w="2122" w:type="dxa"/>
          </w:tcPr>
          <w:p w14:paraId="7EA5B4CF" w14:textId="77777777" w:rsidR="00B67E7F" w:rsidRDefault="00B67E7F">
            <w:pPr>
              <w:pStyle w:val="TableParagraph"/>
              <w:spacing w:before="0"/>
              <w:ind w:left="0"/>
              <w:rPr>
                <w:rFonts w:ascii="Times New Roman"/>
                <w:sz w:val="24"/>
              </w:rPr>
            </w:pPr>
          </w:p>
        </w:tc>
        <w:tc>
          <w:tcPr>
            <w:tcW w:w="2259" w:type="dxa"/>
          </w:tcPr>
          <w:p w14:paraId="36166FFF" w14:textId="77777777" w:rsidR="00B67E7F" w:rsidRDefault="00B67E7F">
            <w:pPr>
              <w:pStyle w:val="TableParagraph"/>
              <w:spacing w:before="0"/>
              <w:ind w:left="0"/>
              <w:rPr>
                <w:rFonts w:ascii="Times New Roman"/>
                <w:sz w:val="24"/>
              </w:rPr>
            </w:pPr>
          </w:p>
        </w:tc>
        <w:tc>
          <w:tcPr>
            <w:tcW w:w="1155" w:type="dxa"/>
          </w:tcPr>
          <w:p w14:paraId="15D35AC9" w14:textId="77777777" w:rsidR="00B67E7F" w:rsidRDefault="00B67E7F">
            <w:pPr>
              <w:pStyle w:val="TableParagraph"/>
              <w:spacing w:before="0"/>
              <w:ind w:left="0"/>
              <w:rPr>
                <w:rFonts w:ascii="Times New Roman"/>
                <w:sz w:val="24"/>
              </w:rPr>
            </w:pPr>
          </w:p>
        </w:tc>
        <w:tc>
          <w:tcPr>
            <w:tcW w:w="1997" w:type="dxa"/>
          </w:tcPr>
          <w:p w14:paraId="684E9FFE" w14:textId="77777777" w:rsidR="00B67E7F" w:rsidRDefault="00B67E7F">
            <w:pPr>
              <w:pStyle w:val="TableParagraph"/>
              <w:spacing w:before="0"/>
              <w:ind w:left="0"/>
              <w:rPr>
                <w:rFonts w:ascii="Times New Roman"/>
                <w:sz w:val="24"/>
              </w:rPr>
            </w:pPr>
          </w:p>
        </w:tc>
      </w:tr>
      <w:tr w:rsidR="00B67E7F" w14:paraId="258BB01A" w14:textId="77777777">
        <w:trPr>
          <w:trHeight w:val="638"/>
        </w:trPr>
        <w:tc>
          <w:tcPr>
            <w:tcW w:w="2347" w:type="dxa"/>
          </w:tcPr>
          <w:p w14:paraId="1FFF2577" w14:textId="77777777" w:rsidR="00B67E7F" w:rsidRDefault="00B67E7F">
            <w:pPr>
              <w:pStyle w:val="TableParagraph"/>
              <w:spacing w:before="0"/>
              <w:ind w:left="0"/>
              <w:rPr>
                <w:rFonts w:ascii="Times New Roman"/>
                <w:sz w:val="24"/>
              </w:rPr>
            </w:pPr>
          </w:p>
        </w:tc>
        <w:tc>
          <w:tcPr>
            <w:tcW w:w="3072" w:type="dxa"/>
          </w:tcPr>
          <w:p w14:paraId="1A4D0480" w14:textId="77777777" w:rsidR="00B67E7F" w:rsidRDefault="00B67E7F">
            <w:pPr>
              <w:pStyle w:val="TableParagraph"/>
              <w:spacing w:before="0"/>
              <w:ind w:left="0"/>
              <w:rPr>
                <w:rFonts w:ascii="Times New Roman"/>
                <w:sz w:val="24"/>
              </w:rPr>
            </w:pPr>
          </w:p>
        </w:tc>
        <w:tc>
          <w:tcPr>
            <w:tcW w:w="2122" w:type="dxa"/>
          </w:tcPr>
          <w:p w14:paraId="17B253CE" w14:textId="77777777" w:rsidR="00B67E7F" w:rsidRDefault="00B67E7F">
            <w:pPr>
              <w:pStyle w:val="TableParagraph"/>
              <w:spacing w:before="0"/>
              <w:ind w:left="0"/>
              <w:rPr>
                <w:rFonts w:ascii="Times New Roman"/>
                <w:sz w:val="24"/>
              </w:rPr>
            </w:pPr>
          </w:p>
        </w:tc>
        <w:tc>
          <w:tcPr>
            <w:tcW w:w="2259" w:type="dxa"/>
          </w:tcPr>
          <w:p w14:paraId="2F45CD3E" w14:textId="77777777" w:rsidR="00B67E7F" w:rsidRDefault="00B67E7F">
            <w:pPr>
              <w:pStyle w:val="TableParagraph"/>
              <w:spacing w:before="0"/>
              <w:ind w:left="0"/>
              <w:rPr>
                <w:rFonts w:ascii="Times New Roman"/>
                <w:sz w:val="24"/>
              </w:rPr>
            </w:pPr>
          </w:p>
        </w:tc>
        <w:tc>
          <w:tcPr>
            <w:tcW w:w="1155" w:type="dxa"/>
          </w:tcPr>
          <w:p w14:paraId="23DFA156" w14:textId="77777777" w:rsidR="00B67E7F" w:rsidRDefault="00B67E7F">
            <w:pPr>
              <w:pStyle w:val="TableParagraph"/>
              <w:spacing w:before="0"/>
              <w:ind w:left="0"/>
              <w:rPr>
                <w:rFonts w:ascii="Times New Roman"/>
                <w:sz w:val="24"/>
              </w:rPr>
            </w:pPr>
          </w:p>
        </w:tc>
        <w:tc>
          <w:tcPr>
            <w:tcW w:w="1997" w:type="dxa"/>
          </w:tcPr>
          <w:p w14:paraId="553D239A" w14:textId="77777777" w:rsidR="00B67E7F" w:rsidRDefault="00B67E7F">
            <w:pPr>
              <w:pStyle w:val="TableParagraph"/>
              <w:spacing w:before="0"/>
              <w:ind w:left="0"/>
              <w:rPr>
                <w:rFonts w:ascii="Times New Roman"/>
                <w:sz w:val="24"/>
              </w:rPr>
            </w:pPr>
          </w:p>
        </w:tc>
      </w:tr>
      <w:tr w:rsidR="00B67E7F" w14:paraId="5A52CA24" w14:textId="77777777">
        <w:trPr>
          <w:trHeight w:val="409"/>
        </w:trPr>
        <w:tc>
          <w:tcPr>
            <w:tcW w:w="9800" w:type="dxa"/>
            <w:gridSpan w:val="4"/>
          </w:tcPr>
          <w:p w14:paraId="7AEF9129" w14:textId="77777777" w:rsidR="00B67E7F" w:rsidRDefault="005C7DBD">
            <w:pPr>
              <w:pStyle w:val="TableParagraph"/>
              <w:spacing w:before="44"/>
              <w:ind w:left="3124"/>
              <w:rPr>
                <w:b/>
                <w:sz w:val="28"/>
              </w:rPr>
            </w:pPr>
            <w:r>
              <w:rPr>
                <w:b/>
                <w:sz w:val="28"/>
              </w:rPr>
              <w:t>Total</w:t>
            </w:r>
            <w:r>
              <w:rPr>
                <w:b/>
                <w:spacing w:val="-8"/>
                <w:sz w:val="28"/>
              </w:rPr>
              <w:t xml:space="preserve"> </w:t>
            </w:r>
            <w:r>
              <w:rPr>
                <w:b/>
                <w:sz w:val="28"/>
              </w:rPr>
              <w:t>Expected</w:t>
            </w:r>
            <w:r>
              <w:rPr>
                <w:b/>
                <w:spacing w:val="-7"/>
                <w:sz w:val="28"/>
              </w:rPr>
              <w:t xml:space="preserve"> </w:t>
            </w:r>
            <w:r>
              <w:rPr>
                <w:b/>
                <w:sz w:val="28"/>
              </w:rPr>
              <w:t>Charges</w:t>
            </w:r>
            <w:r>
              <w:rPr>
                <w:b/>
                <w:spacing w:val="-6"/>
                <w:sz w:val="28"/>
              </w:rPr>
              <w:t xml:space="preserve"> </w:t>
            </w:r>
            <w:r>
              <w:rPr>
                <w:b/>
                <w:sz w:val="28"/>
              </w:rPr>
              <w:t>from</w:t>
            </w:r>
            <w:r>
              <w:rPr>
                <w:b/>
                <w:spacing w:val="-9"/>
                <w:sz w:val="28"/>
              </w:rPr>
              <w:t xml:space="preserve"> </w:t>
            </w:r>
            <w:r>
              <w:rPr>
                <w:b/>
                <w:sz w:val="28"/>
              </w:rPr>
              <w:t>[Provider/Facility</w:t>
            </w:r>
            <w:r>
              <w:rPr>
                <w:b/>
                <w:spacing w:val="-8"/>
                <w:sz w:val="28"/>
              </w:rPr>
              <w:t xml:space="preserve"> </w:t>
            </w:r>
            <w:r>
              <w:rPr>
                <w:b/>
                <w:spacing w:val="-5"/>
                <w:sz w:val="28"/>
              </w:rPr>
              <w:t>2]</w:t>
            </w:r>
          </w:p>
        </w:tc>
        <w:tc>
          <w:tcPr>
            <w:tcW w:w="3152" w:type="dxa"/>
            <w:gridSpan w:val="2"/>
          </w:tcPr>
          <w:p w14:paraId="53A0C92E" w14:textId="77777777" w:rsidR="00B67E7F" w:rsidRDefault="005C7DBD">
            <w:pPr>
              <w:pStyle w:val="TableParagraph"/>
              <w:spacing w:before="44"/>
              <w:rPr>
                <w:b/>
                <w:sz w:val="28"/>
              </w:rPr>
            </w:pPr>
            <w:r>
              <w:rPr>
                <w:b/>
                <w:sz w:val="28"/>
              </w:rPr>
              <w:t>$</w:t>
            </w:r>
          </w:p>
        </w:tc>
      </w:tr>
      <w:tr w:rsidR="00B67E7F" w14:paraId="6A9695F5" w14:textId="77777777">
        <w:trPr>
          <w:trHeight w:val="1190"/>
        </w:trPr>
        <w:tc>
          <w:tcPr>
            <w:tcW w:w="12952" w:type="dxa"/>
            <w:gridSpan w:val="6"/>
          </w:tcPr>
          <w:p w14:paraId="3521BE84" w14:textId="77777777" w:rsidR="00B67E7F" w:rsidRDefault="005C7DBD">
            <w:pPr>
              <w:pStyle w:val="TableParagraph"/>
              <w:rPr>
                <w:sz w:val="24"/>
              </w:rPr>
            </w:pPr>
            <w:r>
              <w:rPr>
                <w:sz w:val="24"/>
              </w:rPr>
              <w:t>Additional</w:t>
            </w:r>
            <w:r>
              <w:rPr>
                <w:spacing w:val="-7"/>
                <w:sz w:val="24"/>
              </w:rPr>
              <w:t xml:space="preserve"> </w:t>
            </w:r>
            <w:r>
              <w:rPr>
                <w:sz w:val="24"/>
              </w:rPr>
              <w:t>Health</w:t>
            </w:r>
            <w:r>
              <w:rPr>
                <w:spacing w:val="-4"/>
                <w:sz w:val="24"/>
              </w:rPr>
              <w:t xml:space="preserve"> </w:t>
            </w:r>
            <w:r>
              <w:rPr>
                <w:sz w:val="24"/>
              </w:rPr>
              <w:t>Care</w:t>
            </w:r>
            <w:r>
              <w:rPr>
                <w:spacing w:val="-5"/>
                <w:sz w:val="24"/>
              </w:rPr>
              <w:t xml:space="preserve"> </w:t>
            </w:r>
            <w:r>
              <w:rPr>
                <w:sz w:val="24"/>
              </w:rPr>
              <w:t>Provider/Facility</w:t>
            </w:r>
            <w:r>
              <w:rPr>
                <w:spacing w:val="-4"/>
                <w:sz w:val="24"/>
              </w:rPr>
              <w:t xml:space="preserve"> Notes</w:t>
            </w:r>
          </w:p>
        </w:tc>
      </w:tr>
    </w:tbl>
    <w:p w14:paraId="2E03C733" w14:textId="77777777" w:rsidR="00B67E7F" w:rsidRDefault="00B67E7F">
      <w:pPr>
        <w:rPr>
          <w:sz w:val="24"/>
        </w:rPr>
        <w:sectPr w:rsidR="00B67E7F">
          <w:pgSz w:w="15840" w:h="12240" w:orient="landscape"/>
          <w:pgMar w:top="1380" w:right="1220" w:bottom="960" w:left="1220" w:header="0" w:footer="780" w:gutter="0"/>
          <w:cols w:space="720"/>
        </w:sectPr>
      </w:pPr>
    </w:p>
    <w:p w14:paraId="61FDB848" w14:textId="77777777" w:rsidR="00B67E7F" w:rsidRDefault="005C7DBD">
      <w:pPr>
        <w:pStyle w:val="Heading1"/>
      </w:pPr>
      <w:r>
        <w:lastRenderedPageBreak/>
        <w:t>[Provider/Facility</w:t>
      </w:r>
      <w:r>
        <w:rPr>
          <w:spacing w:val="-12"/>
        </w:rPr>
        <w:t xml:space="preserve"> </w:t>
      </w:r>
      <w:r>
        <w:t>3]</w:t>
      </w:r>
      <w:r>
        <w:rPr>
          <w:spacing w:val="-12"/>
        </w:rPr>
        <w:t xml:space="preserve"> </w:t>
      </w:r>
      <w:r>
        <w:t>Estimate</w:t>
      </w:r>
      <w:r>
        <w:rPr>
          <w:spacing w:val="-11"/>
        </w:rPr>
        <w:t xml:space="preserve"> </w:t>
      </w:r>
      <w:r>
        <w:t>[Delete</w:t>
      </w:r>
      <w:r>
        <w:rPr>
          <w:spacing w:val="-12"/>
        </w:rPr>
        <w:t xml:space="preserve"> </w:t>
      </w:r>
      <w:r>
        <w:t>if</w:t>
      </w:r>
      <w:r>
        <w:rPr>
          <w:spacing w:val="-10"/>
        </w:rPr>
        <w:t xml:space="preserve"> </w:t>
      </w:r>
      <w:r>
        <w:t>not</w:t>
      </w:r>
      <w:r>
        <w:rPr>
          <w:spacing w:val="-11"/>
        </w:rPr>
        <w:t xml:space="preserve"> </w:t>
      </w:r>
      <w:r>
        <w:rPr>
          <w:spacing w:val="-2"/>
        </w:rPr>
        <w:t>needed]</w:t>
      </w:r>
    </w:p>
    <w:p w14:paraId="5D938A4E" w14:textId="77777777" w:rsidR="00B67E7F" w:rsidRDefault="00B67E7F">
      <w:pPr>
        <w:pStyle w:val="BodyText"/>
        <w:rPr>
          <w:b/>
          <w:sz w:val="20"/>
        </w:rPr>
      </w:pPr>
    </w:p>
    <w:p w14:paraId="002DBE9D" w14:textId="77777777" w:rsidR="00B67E7F" w:rsidRDefault="00B67E7F">
      <w:pPr>
        <w:pStyle w:val="BodyText"/>
        <w:spacing w:before="5" w:after="1"/>
        <w:rPr>
          <w:b/>
          <w:sz w:val="27"/>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5"/>
        <w:gridCol w:w="3511"/>
        <w:gridCol w:w="2700"/>
        <w:gridCol w:w="2424"/>
      </w:tblGrid>
      <w:tr w:rsidR="00B67E7F" w14:paraId="3600E0D2" w14:textId="77777777">
        <w:trPr>
          <w:trHeight w:val="683"/>
        </w:trPr>
        <w:tc>
          <w:tcPr>
            <w:tcW w:w="7826" w:type="dxa"/>
            <w:gridSpan w:val="2"/>
          </w:tcPr>
          <w:p w14:paraId="75F62C34" w14:textId="77777777" w:rsidR="00B67E7F" w:rsidRDefault="005C7DBD">
            <w:pPr>
              <w:pStyle w:val="TableParagraph"/>
              <w:rPr>
                <w:sz w:val="24"/>
              </w:rPr>
            </w:pPr>
            <w:r>
              <w:rPr>
                <w:sz w:val="24"/>
              </w:rPr>
              <w:t>Provider/Facility</w:t>
            </w:r>
            <w:r>
              <w:rPr>
                <w:spacing w:val="-9"/>
                <w:sz w:val="24"/>
              </w:rPr>
              <w:t xml:space="preserve"> </w:t>
            </w:r>
            <w:r>
              <w:rPr>
                <w:spacing w:val="-4"/>
                <w:sz w:val="24"/>
              </w:rPr>
              <w:t>Name</w:t>
            </w:r>
          </w:p>
        </w:tc>
        <w:tc>
          <w:tcPr>
            <w:tcW w:w="5124" w:type="dxa"/>
            <w:gridSpan w:val="2"/>
          </w:tcPr>
          <w:p w14:paraId="000AB651" w14:textId="77777777" w:rsidR="00B67E7F" w:rsidRDefault="005C7DBD">
            <w:pPr>
              <w:pStyle w:val="TableParagraph"/>
              <w:ind w:left="105"/>
              <w:rPr>
                <w:sz w:val="24"/>
              </w:rPr>
            </w:pPr>
            <w:r>
              <w:rPr>
                <w:sz w:val="24"/>
              </w:rPr>
              <w:t>Provider/Facility</w:t>
            </w:r>
            <w:r>
              <w:rPr>
                <w:spacing w:val="-9"/>
                <w:sz w:val="24"/>
              </w:rPr>
              <w:t xml:space="preserve"> </w:t>
            </w:r>
            <w:r>
              <w:rPr>
                <w:spacing w:val="-4"/>
                <w:sz w:val="24"/>
              </w:rPr>
              <w:t>Type</w:t>
            </w:r>
          </w:p>
        </w:tc>
      </w:tr>
      <w:tr w:rsidR="00B67E7F" w14:paraId="3B05942F" w14:textId="77777777">
        <w:trPr>
          <w:trHeight w:val="637"/>
        </w:trPr>
        <w:tc>
          <w:tcPr>
            <w:tcW w:w="12950" w:type="dxa"/>
            <w:gridSpan w:val="4"/>
          </w:tcPr>
          <w:p w14:paraId="5ABDB640" w14:textId="77777777" w:rsidR="00B67E7F" w:rsidRDefault="005C7DBD">
            <w:pPr>
              <w:pStyle w:val="TableParagraph"/>
              <w:rPr>
                <w:sz w:val="24"/>
              </w:rPr>
            </w:pPr>
            <w:r>
              <w:rPr>
                <w:sz w:val="24"/>
              </w:rPr>
              <w:t>Street</w:t>
            </w:r>
            <w:r>
              <w:rPr>
                <w:spacing w:val="-3"/>
                <w:sz w:val="24"/>
              </w:rPr>
              <w:t xml:space="preserve"> </w:t>
            </w:r>
            <w:r>
              <w:rPr>
                <w:spacing w:val="-2"/>
                <w:sz w:val="24"/>
              </w:rPr>
              <w:t>Address</w:t>
            </w:r>
          </w:p>
        </w:tc>
      </w:tr>
      <w:tr w:rsidR="00B67E7F" w14:paraId="65899691" w14:textId="77777777">
        <w:trPr>
          <w:trHeight w:val="638"/>
        </w:trPr>
        <w:tc>
          <w:tcPr>
            <w:tcW w:w="7826" w:type="dxa"/>
            <w:gridSpan w:val="2"/>
          </w:tcPr>
          <w:p w14:paraId="6012AE3B" w14:textId="77777777" w:rsidR="00B67E7F" w:rsidRDefault="005C7DBD">
            <w:pPr>
              <w:pStyle w:val="TableParagraph"/>
              <w:rPr>
                <w:sz w:val="24"/>
              </w:rPr>
            </w:pPr>
            <w:r>
              <w:rPr>
                <w:spacing w:val="-4"/>
                <w:sz w:val="24"/>
              </w:rPr>
              <w:t>City</w:t>
            </w:r>
          </w:p>
        </w:tc>
        <w:tc>
          <w:tcPr>
            <w:tcW w:w="2700" w:type="dxa"/>
          </w:tcPr>
          <w:p w14:paraId="47B3017F" w14:textId="77777777" w:rsidR="00B67E7F" w:rsidRDefault="005C7DBD">
            <w:pPr>
              <w:pStyle w:val="TableParagraph"/>
              <w:ind w:left="105"/>
              <w:rPr>
                <w:sz w:val="24"/>
              </w:rPr>
            </w:pPr>
            <w:r>
              <w:rPr>
                <w:spacing w:val="-4"/>
                <w:sz w:val="24"/>
              </w:rPr>
              <w:t>State</w:t>
            </w:r>
          </w:p>
        </w:tc>
        <w:tc>
          <w:tcPr>
            <w:tcW w:w="2424" w:type="dxa"/>
          </w:tcPr>
          <w:p w14:paraId="394D4CD7" w14:textId="77777777" w:rsidR="00B67E7F" w:rsidRDefault="005C7DBD">
            <w:pPr>
              <w:pStyle w:val="TableParagraph"/>
              <w:ind w:left="105"/>
              <w:rPr>
                <w:sz w:val="24"/>
              </w:rPr>
            </w:pPr>
            <w:r>
              <w:rPr>
                <w:sz w:val="24"/>
              </w:rPr>
              <w:t xml:space="preserve">ZIP </w:t>
            </w:r>
            <w:r>
              <w:rPr>
                <w:spacing w:val="-4"/>
                <w:sz w:val="24"/>
              </w:rPr>
              <w:t>Code</w:t>
            </w:r>
          </w:p>
        </w:tc>
      </w:tr>
      <w:tr w:rsidR="00B67E7F" w14:paraId="3DF13424" w14:textId="77777777">
        <w:trPr>
          <w:trHeight w:val="637"/>
        </w:trPr>
        <w:tc>
          <w:tcPr>
            <w:tcW w:w="4315" w:type="dxa"/>
          </w:tcPr>
          <w:p w14:paraId="6A6216EF" w14:textId="77777777" w:rsidR="00B67E7F" w:rsidRDefault="005C7DBD">
            <w:pPr>
              <w:pStyle w:val="TableParagraph"/>
              <w:rPr>
                <w:sz w:val="24"/>
              </w:rPr>
            </w:pPr>
            <w:r>
              <w:rPr>
                <w:sz w:val="24"/>
              </w:rPr>
              <w:t>Contact</w:t>
            </w:r>
            <w:r>
              <w:rPr>
                <w:spacing w:val="-4"/>
                <w:sz w:val="24"/>
              </w:rPr>
              <w:t xml:space="preserve"> </w:t>
            </w:r>
            <w:r>
              <w:rPr>
                <w:spacing w:val="-2"/>
                <w:sz w:val="24"/>
              </w:rPr>
              <w:t>Person</w:t>
            </w:r>
          </w:p>
        </w:tc>
        <w:tc>
          <w:tcPr>
            <w:tcW w:w="3511" w:type="dxa"/>
          </w:tcPr>
          <w:p w14:paraId="5016BBFE" w14:textId="77777777" w:rsidR="00B67E7F" w:rsidRDefault="005C7DBD">
            <w:pPr>
              <w:pStyle w:val="TableParagraph"/>
              <w:rPr>
                <w:sz w:val="24"/>
              </w:rPr>
            </w:pPr>
            <w:r>
              <w:rPr>
                <w:spacing w:val="-2"/>
                <w:sz w:val="24"/>
              </w:rPr>
              <w:t>Phone</w:t>
            </w:r>
          </w:p>
        </w:tc>
        <w:tc>
          <w:tcPr>
            <w:tcW w:w="5124" w:type="dxa"/>
            <w:gridSpan w:val="2"/>
          </w:tcPr>
          <w:p w14:paraId="1336F211" w14:textId="77777777" w:rsidR="00B67E7F" w:rsidRDefault="005C7DBD">
            <w:pPr>
              <w:pStyle w:val="TableParagraph"/>
              <w:ind w:left="105"/>
              <w:rPr>
                <w:sz w:val="24"/>
              </w:rPr>
            </w:pPr>
            <w:r>
              <w:rPr>
                <w:spacing w:val="-4"/>
                <w:sz w:val="24"/>
              </w:rPr>
              <w:t>Email</w:t>
            </w:r>
          </w:p>
        </w:tc>
      </w:tr>
      <w:tr w:rsidR="00B67E7F" w14:paraId="6ACE603F" w14:textId="77777777">
        <w:trPr>
          <w:trHeight w:val="638"/>
        </w:trPr>
        <w:tc>
          <w:tcPr>
            <w:tcW w:w="7826" w:type="dxa"/>
            <w:gridSpan w:val="2"/>
          </w:tcPr>
          <w:p w14:paraId="696A2B3B" w14:textId="77777777" w:rsidR="00B67E7F" w:rsidRDefault="005C7DBD">
            <w:pPr>
              <w:pStyle w:val="TableParagraph"/>
              <w:rPr>
                <w:sz w:val="24"/>
              </w:rPr>
            </w:pPr>
            <w:r>
              <w:rPr>
                <w:sz w:val="24"/>
              </w:rPr>
              <w:t>National</w:t>
            </w:r>
            <w:r>
              <w:rPr>
                <w:spacing w:val="-6"/>
                <w:sz w:val="24"/>
              </w:rPr>
              <w:t xml:space="preserve"> </w:t>
            </w:r>
            <w:r>
              <w:rPr>
                <w:sz w:val="24"/>
              </w:rPr>
              <w:t>Provider</w:t>
            </w:r>
            <w:r>
              <w:rPr>
                <w:spacing w:val="-3"/>
                <w:sz w:val="24"/>
              </w:rPr>
              <w:t xml:space="preserve"> </w:t>
            </w:r>
            <w:r>
              <w:rPr>
                <w:spacing w:val="-2"/>
                <w:sz w:val="24"/>
              </w:rPr>
              <w:t>Identifier</w:t>
            </w:r>
          </w:p>
        </w:tc>
        <w:tc>
          <w:tcPr>
            <w:tcW w:w="5124" w:type="dxa"/>
            <w:gridSpan w:val="2"/>
          </w:tcPr>
          <w:p w14:paraId="290974B1" w14:textId="77777777" w:rsidR="00B67E7F" w:rsidRDefault="005C7DBD">
            <w:pPr>
              <w:pStyle w:val="TableParagraph"/>
              <w:ind w:left="105"/>
              <w:rPr>
                <w:sz w:val="24"/>
              </w:rPr>
            </w:pPr>
            <w:r>
              <w:rPr>
                <w:sz w:val="24"/>
              </w:rPr>
              <w:t>Taxpayer</w:t>
            </w:r>
            <w:r>
              <w:rPr>
                <w:spacing w:val="-8"/>
                <w:sz w:val="24"/>
              </w:rPr>
              <w:t xml:space="preserve"> </w:t>
            </w:r>
            <w:r>
              <w:rPr>
                <w:sz w:val="24"/>
              </w:rPr>
              <w:t>Identification</w:t>
            </w:r>
            <w:r>
              <w:rPr>
                <w:spacing w:val="-6"/>
                <w:sz w:val="24"/>
              </w:rPr>
              <w:t xml:space="preserve"> </w:t>
            </w:r>
            <w:r>
              <w:rPr>
                <w:spacing w:val="-2"/>
                <w:sz w:val="24"/>
              </w:rPr>
              <w:t>Number</w:t>
            </w:r>
          </w:p>
        </w:tc>
      </w:tr>
    </w:tbl>
    <w:p w14:paraId="0A4F48B3" w14:textId="77777777" w:rsidR="00B67E7F" w:rsidRDefault="005C7DBD">
      <w:pPr>
        <w:spacing w:before="2"/>
        <w:ind w:left="220"/>
        <w:rPr>
          <w:b/>
          <w:sz w:val="24"/>
        </w:rPr>
      </w:pPr>
      <w:r>
        <w:rPr>
          <w:b/>
          <w:sz w:val="24"/>
        </w:rPr>
        <w:t>Details</w:t>
      </w:r>
      <w:r>
        <w:rPr>
          <w:b/>
          <w:spacing w:val="-3"/>
          <w:sz w:val="24"/>
        </w:rPr>
        <w:t xml:space="preserve"> </w:t>
      </w:r>
      <w:r>
        <w:rPr>
          <w:b/>
          <w:sz w:val="24"/>
        </w:rPr>
        <w:t>of</w:t>
      </w:r>
      <w:r>
        <w:rPr>
          <w:b/>
          <w:spacing w:val="-5"/>
          <w:sz w:val="24"/>
        </w:rPr>
        <w:t xml:space="preserve"> </w:t>
      </w:r>
      <w:r>
        <w:rPr>
          <w:b/>
          <w:sz w:val="24"/>
        </w:rPr>
        <w:t>Services</w:t>
      </w:r>
      <w:r>
        <w:rPr>
          <w:b/>
          <w:spacing w:val="-3"/>
          <w:sz w:val="24"/>
        </w:rPr>
        <w:t xml:space="preserve"> </w:t>
      </w:r>
      <w:r>
        <w:rPr>
          <w:b/>
          <w:sz w:val="24"/>
        </w:rPr>
        <w:t>and</w:t>
      </w:r>
      <w:r>
        <w:rPr>
          <w:b/>
          <w:spacing w:val="-3"/>
          <w:sz w:val="24"/>
        </w:rPr>
        <w:t xml:space="preserve"> </w:t>
      </w:r>
      <w:r>
        <w:rPr>
          <w:b/>
          <w:sz w:val="24"/>
        </w:rPr>
        <w:t>Items</w:t>
      </w:r>
      <w:r>
        <w:rPr>
          <w:b/>
          <w:spacing w:val="-3"/>
          <w:sz w:val="24"/>
        </w:rPr>
        <w:t xml:space="preserve"> </w:t>
      </w:r>
      <w:r>
        <w:rPr>
          <w:b/>
          <w:sz w:val="24"/>
        </w:rPr>
        <w:t>for</w:t>
      </w:r>
      <w:r>
        <w:rPr>
          <w:b/>
          <w:spacing w:val="-4"/>
          <w:sz w:val="24"/>
        </w:rPr>
        <w:t xml:space="preserve"> </w:t>
      </w:r>
      <w:r>
        <w:rPr>
          <w:b/>
          <w:sz w:val="24"/>
        </w:rPr>
        <w:t>[Provider/Facility</w:t>
      </w:r>
      <w:r>
        <w:rPr>
          <w:b/>
          <w:spacing w:val="-2"/>
          <w:sz w:val="24"/>
        </w:rPr>
        <w:t xml:space="preserve"> </w:t>
      </w:r>
      <w:r>
        <w:rPr>
          <w:b/>
          <w:spacing w:val="-5"/>
          <w:sz w:val="24"/>
        </w:rPr>
        <w:t>3]</w:t>
      </w:r>
    </w:p>
    <w:p w14:paraId="1EA4BF97" w14:textId="77777777" w:rsidR="00B67E7F" w:rsidRDefault="00B67E7F">
      <w:pPr>
        <w:pStyle w:val="BodyText"/>
        <w:spacing w:before="10"/>
        <w:rPr>
          <w:b/>
          <w:sz w:val="15"/>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3240"/>
        <w:gridCol w:w="1980"/>
        <w:gridCol w:w="2340"/>
        <w:gridCol w:w="1169"/>
        <w:gridCol w:w="1795"/>
      </w:tblGrid>
      <w:tr w:rsidR="00B67E7F" w14:paraId="72C80F32" w14:textId="77777777">
        <w:trPr>
          <w:trHeight w:val="1098"/>
        </w:trPr>
        <w:tc>
          <w:tcPr>
            <w:tcW w:w="2431" w:type="dxa"/>
            <w:shd w:val="clear" w:color="auto" w:fill="F1F1F1"/>
          </w:tcPr>
          <w:p w14:paraId="3156BF0D" w14:textId="77777777" w:rsidR="00B67E7F" w:rsidRDefault="005C7DBD">
            <w:pPr>
              <w:pStyle w:val="TableParagraph"/>
            </w:pPr>
            <w:r>
              <w:rPr>
                <w:spacing w:val="-2"/>
              </w:rPr>
              <w:t>Service/Item</w:t>
            </w:r>
          </w:p>
        </w:tc>
        <w:tc>
          <w:tcPr>
            <w:tcW w:w="3240" w:type="dxa"/>
            <w:shd w:val="clear" w:color="auto" w:fill="F1F1F1"/>
          </w:tcPr>
          <w:p w14:paraId="67EC1C3A" w14:textId="77777777" w:rsidR="00B67E7F" w:rsidRDefault="005C7DBD">
            <w:pPr>
              <w:pStyle w:val="TableParagraph"/>
              <w:ind w:left="105" w:right="168"/>
            </w:pPr>
            <w:r>
              <w:t>Address</w:t>
            </w:r>
            <w:r>
              <w:rPr>
                <w:spacing w:val="-16"/>
              </w:rPr>
              <w:t xml:space="preserve"> </w:t>
            </w:r>
            <w:r>
              <w:t>where</w:t>
            </w:r>
            <w:r>
              <w:rPr>
                <w:spacing w:val="-15"/>
              </w:rPr>
              <w:t xml:space="preserve"> </w:t>
            </w:r>
            <w:r>
              <w:t>service/item will be provided</w:t>
            </w:r>
          </w:p>
        </w:tc>
        <w:tc>
          <w:tcPr>
            <w:tcW w:w="1980" w:type="dxa"/>
            <w:shd w:val="clear" w:color="auto" w:fill="F1F1F1"/>
          </w:tcPr>
          <w:p w14:paraId="6803DA59" w14:textId="77777777" w:rsidR="00B67E7F" w:rsidRDefault="005C7DBD">
            <w:pPr>
              <w:pStyle w:val="TableParagraph"/>
              <w:ind w:left="105" w:right="86" w:firstLine="62"/>
            </w:pPr>
            <w:r>
              <w:t>Diagnosis Code (if</w:t>
            </w:r>
            <w:r>
              <w:rPr>
                <w:spacing w:val="-11"/>
              </w:rPr>
              <w:t xml:space="preserve"> </w:t>
            </w:r>
            <w:r>
              <w:t>required</w:t>
            </w:r>
            <w:r>
              <w:rPr>
                <w:spacing w:val="-13"/>
              </w:rPr>
              <w:t xml:space="preserve"> </w:t>
            </w:r>
            <w:r>
              <w:t>for</w:t>
            </w:r>
            <w:r>
              <w:rPr>
                <w:spacing w:val="-12"/>
              </w:rPr>
              <w:t xml:space="preserve"> </w:t>
            </w:r>
            <w:r>
              <w:t xml:space="preserve">the calculation of the </w:t>
            </w:r>
            <w:r>
              <w:rPr>
                <w:spacing w:val="-4"/>
              </w:rPr>
              <w:t>GFE)</w:t>
            </w:r>
          </w:p>
        </w:tc>
        <w:tc>
          <w:tcPr>
            <w:tcW w:w="2340" w:type="dxa"/>
            <w:shd w:val="clear" w:color="auto" w:fill="F1F1F1"/>
          </w:tcPr>
          <w:p w14:paraId="76DC7D24" w14:textId="77777777" w:rsidR="00B67E7F" w:rsidRDefault="005C7DBD">
            <w:pPr>
              <w:pStyle w:val="TableParagraph"/>
              <w:ind w:left="105"/>
            </w:pPr>
            <w:r>
              <w:rPr>
                <w:spacing w:val="-2"/>
              </w:rPr>
              <w:t xml:space="preserve">Service/Procedure </w:t>
            </w:r>
            <w:r>
              <w:rPr>
                <w:spacing w:val="-4"/>
              </w:rPr>
              <w:t>Code</w:t>
            </w:r>
          </w:p>
        </w:tc>
        <w:tc>
          <w:tcPr>
            <w:tcW w:w="1169" w:type="dxa"/>
            <w:shd w:val="clear" w:color="auto" w:fill="F1F1F1"/>
          </w:tcPr>
          <w:p w14:paraId="03B9D51A" w14:textId="77777777" w:rsidR="00B67E7F" w:rsidRDefault="005C7DBD">
            <w:pPr>
              <w:pStyle w:val="TableParagraph"/>
              <w:ind w:left="105"/>
            </w:pPr>
            <w:r>
              <w:rPr>
                <w:spacing w:val="-2"/>
              </w:rPr>
              <w:t>Quantity</w:t>
            </w:r>
          </w:p>
        </w:tc>
        <w:tc>
          <w:tcPr>
            <w:tcW w:w="1795" w:type="dxa"/>
            <w:shd w:val="clear" w:color="auto" w:fill="F1F1F1"/>
          </w:tcPr>
          <w:p w14:paraId="0B310636" w14:textId="77777777" w:rsidR="00B67E7F" w:rsidRDefault="005C7DBD">
            <w:pPr>
              <w:pStyle w:val="TableParagraph"/>
            </w:pPr>
            <w:r>
              <w:t>Expected</w:t>
            </w:r>
            <w:r>
              <w:rPr>
                <w:spacing w:val="-4"/>
              </w:rPr>
              <w:t xml:space="preserve"> Cost</w:t>
            </w:r>
          </w:p>
        </w:tc>
      </w:tr>
      <w:tr w:rsidR="00B67E7F" w14:paraId="2F99B32B" w14:textId="77777777">
        <w:trPr>
          <w:trHeight w:val="1096"/>
        </w:trPr>
        <w:tc>
          <w:tcPr>
            <w:tcW w:w="2431" w:type="dxa"/>
          </w:tcPr>
          <w:p w14:paraId="7FFBD93C" w14:textId="77777777" w:rsidR="00B67E7F" w:rsidRDefault="00B67E7F">
            <w:pPr>
              <w:pStyle w:val="TableParagraph"/>
              <w:spacing w:before="0"/>
              <w:ind w:left="0"/>
              <w:rPr>
                <w:rFonts w:ascii="Times New Roman"/>
                <w:sz w:val="24"/>
              </w:rPr>
            </w:pPr>
          </w:p>
        </w:tc>
        <w:tc>
          <w:tcPr>
            <w:tcW w:w="3240" w:type="dxa"/>
          </w:tcPr>
          <w:p w14:paraId="7BC9DE89" w14:textId="77777777" w:rsidR="00B67E7F" w:rsidRDefault="005C7DBD">
            <w:pPr>
              <w:pStyle w:val="TableParagraph"/>
              <w:ind w:left="105"/>
            </w:pPr>
            <w:r>
              <w:t>[Street,</w:t>
            </w:r>
            <w:r>
              <w:rPr>
                <w:spacing w:val="-7"/>
              </w:rPr>
              <w:t xml:space="preserve"> </w:t>
            </w:r>
            <w:r>
              <w:t>City,</w:t>
            </w:r>
            <w:r>
              <w:rPr>
                <w:spacing w:val="-3"/>
              </w:rPr>
              <w:t xml:space="preserve"> </w:t>
            </w:r>
            <w:r>
              <w:t>State,</w:t>
            </w:r>
            <w:r>
              <w:rPr>
                <w:spacing w:val="-2"/>
              </w:rPr>
              <w:t xml:space="preserve"> </w:t>
            </w:r>
            <w:r>
              <w:rPr>
                <w:spacing w:val="-4"/>
              </w:rPr>
              <w:t>ZIP]</w:t>
            </w:r>
          </w:p>
        </w:tc>
        <w:tc>
          <w:tcPr>
            <w:tcW w:w="1980" w:type="dxa"/>
          </w:tcPr>
          <w:p w14:paraId="0A6B24D6" w14:textId="77777777" w:rsidR="00B67E7F" w:rsidRDefault="005C7DBD">
            <w:pPr>
              <w:pStyle w:val="TableParagraph"/>
              <w:ind w:left="105"/>
            </w:pPr>
            <w:r>
              <w:t xml:space="preserve">[ICD </w:t>
            </w:r>
            <w:r>
              <w:rPr>
                <w:spacing w:val="-2"/>
              </w:rPr>
              <w:t>code]</w:t>
            </w:r>
          </w:p>
        </w:tc>
        <w:tc>
          <w:tcPr>
            <w:tcW w:w="2340" w:type="dxa"/>
          </w:tcPr>
          <w:p w14:paraId="4B70CAFB" w14:textId="77777777" w:rsidR="00B67E7F" w:rsidRDefault="005C7DBD">
            <w:pPr>
              <w:pStyle w:val="TableParagraph"/>
              <w:ind w:left="105"/>
            </w:pPr>
            <w:r>
              <w:rPr>
                <w:spacing w:val="-2"/>
              </w:rPr>
              <w:t xml:space="preserve">[Service/Procedure </w:t>
            </w:r>
            <w:r>
              <w:t xml:space="preserve">Code Type: </w:t>
            </w:r>
            <w:r>
              <w:rPr>
                <w:spacing w:val="-2"/>
              </w:rPr>
              <w:t xml:space="preserve">Service/Procedure </w:t>
            </w:r>
            <w:r>
              <w:t>Code Number]</w:t>
            </w:r>
          </w:p>
        </w:tc>
        <w:tc>
          <w:tcPr>
            <w:tcW w:w="1169" w:type="dxa"/>
          </w:tcPr>
          <w:p w14:paraId="4127E396" w14:textId="77777777" w:rsidR="00B67E7F" w:rsidRDefault="00B67E7F">
            <w:pPr>
              <w:pStyle w:val="TableParagraph"/>
              <w:spacing w:before="0"/>
              <w:ind w:left="0"/>
              <w:rPr>
                <w:rFonts w:ascii="Times New Roman"/>
                <w:sz w:val="24"/>
              </w:rPr>
            </w:pPr>
          </w:p>
        </w:tc>
        <w:tc>
          <w:tcPr>
            <w:tcW w:w="1795" w:type="dxa"/>
          </w:tcPr>
          <w:p w14:paraId="3252DA9E" w14:textId="77777777" w:rsidR="00B67E7F" w:rsidRDefault="00B67E7F">
            <w:pPr>
              <w:pStyle w:val="TableParagraph"/>
              <w:spacing w:before="0"/>
              <w:ind w:left="0"/>
              <w:rPr>
                <w:rFonts w:ascii="Times New Roman"/>
                <w:sz w:val="24"/>
              </w:rPr>
            </w:pPr>
          </w:p>
        </w:tc>
      </w:tr>
      <w:tr w:rsidR="00B67E7F" w14:paraId="55407BA3" w14:textId="77777777">
        <w:trPr>
          <w:trHeight w:val="638"/>
        </w:trPr>
        <w:tc>
          <w:tcPr>
            <w:tcW w:w="2431" w:type="dxa"/>
          </w:tcPr>
          <w:p w14:paraId="367B554F" w14:textId="77777777" w:rsidR="00B67E7F" w:rsidRDefault="00B67E7F">
            <w:pPr>
              <w:pStyle w:val="TableParagraph"/>
              <w:spacing w:before="0"/>
              <w:ind w:left="0"/>
              <w:rPr>
                <w:rFonts w:ascii="Times New Roman"/>
                <w:sz w:val="24"/>
              </w:rPr>
            </w:pPr>
          </w:p>
        </w:tc>
        <w:tc>
          <w:tcPr>
            <w:tcW w:w="3240" w:type="dxa"/>
          </w:tcPr>
          <w:p w14:paraId="348485A0" w14:textId="77777777" w:rsidR="00B67E7F" w:rsidRDefault="00B67E7F">
            <w:pPr>
              <w:pStyle w:val="TableParagraph"/>
              <w:spacing w:before="0"/>
              <w:ind w:left="0"/>
              <w:rPr>
                <w:rFonts w:ascii="Times New Roman"/>
                <w:sz w:val="24"/>
              </w:rPr>
            </w:pPr>
          </w:p>
        </w:tc>
        <w:tc>
          <w:tcPr>
            <w:tcW w:w="1980" w:type="dxa"/>
          </w:tcPr>
          <w:p w14:paraId="5B07215E" w14:textId="77777777" w:rsidR="00B67E7F" w:rsidRDefault="00B67E7F">
            <w:pPr>
              <w:pStyle w:val="TableParagraph"/>
              <w:spacing w:before="0"/>
              <w:ind w:left="0"/>
              <w:rPr>
                <w:rFonts w:ascii="Times New Roman"/>
                <w:sz w:val="24"/>
              </w:rPr>
            </w:pPr>
          </w:p>
        </w:tc>
        <w:tc>
          <w:tcPr>
            <w:tcW w:w="2340" w:type="dxa"/>
          </w:tcPr>
          <w:p w14:paraId="3B97EF9C" w14:textId="77777777" w:rsidR="00B67E7F" w:rsidRDefault="00B67E7F">
            <w:pPr>
              <w:pStyle w:val="TableParagraph"/>
              <w:spacing w:before="0"/>
              <w:ind w:left="0"/>
              <w:rPr>
                <w:rFonts w:ascii="Times New Roman"/>
                <w:sz w:val="24"/>
              </w:rPr>
            </w:pPr>
          </w:p>
        </w:tc>
        <w:tc>
          <w:tcPr>
            <w:tcW w:w="1169" w:type="dxa"/>
          </w:tcPr>
          <w:p w14:paraId="4ED0130E" w14:textId="77777777" w:rsidR="00B67E7F" w:rsidRDefault="00B67E7F">
            <w:pPr>
              <w:pStyle w:val="TableParagraph"/>
              <w:spacing w:before="0"/>
              <w:ind w:left="0"/>
              <w:rPr>
                <w:rFonts w:ascii="Times New Roman"/>
                <w:sz w:val="24"/>
              </w:rPr>
            </w:pPr>
          </w:p>
        </w:tc>
        <w:tc>
          <w:tcPr>
            <w:tcW w:w="1795" w:type="dxa"/>
          </w:tcPr>
          <w:p w14:paraId="1F77E2B2" w14:textId="77777777" w:rsidR="00B67E7F" w:rsidRDefault="00B67E7F">
            <w:pPr>
              <w:pStyle w:val="TableParagraph"/>
              <w:spacing w:before="0"/>
              <w:ind w:left="0"/>
              <w:rPr>
                <w:rFonts w:ascii="Times New Roman"/>
                <w:sz w:val="24"/>
              </w:rPr>
            </w:pPr>
          </w:p>
        </w:tc>
      </w:tr>
      <w:tr w:rsidR="00B67E7F" w14:paraId="5F6B3ADC" w14:textId="77777777">
        <w:trPr>
          <w:trHeight w:val="637"/>
        </w:trPr>
        <w:tc>
          <w:tcPr>
            <w:tcW w:w="2431" w:type="dxa"/>
          </w:tcPr>
          <w:p w14:paraId="25D4062A" w14:textId="77777777" w:rsidR="00B67E7F" w:rsidRDefault="00B67E7F">
            <w:pPr>
              <w:pStyle w:val="TableParagraph"/>
              <w:spacing w:before="0"/>
              <w:ind w:left="0"/>
              <w:rPr>
                <w:rFonts w:ascii="Times New Roman"/>
                <w:sz w:val="24"/>
              </w:rPr>
            </w:pPr>
          </w:p>
        </w:tc>
        <w:tc>
          <w:tcPr>
            <w:tcW w:w="3240" w:type="dxa"/>
          </w:tcPr>
          <w:p w14:paraId="51FD4CF4" w14:textId="77777777" w:rsidR="00B67E7F" w:rsidRDefault="00B67E7F">
            <w:pPr>
              <w:pStyle w:val="TableParagraph"/>
              <w:spacing w:before="0"/>
              <w:ind w:left="0"/>
              <w:rPr>
                <w:rFonts w:ascii="Times New Roman"/>
                <w:sz w:val="24"/>
              </w:rPr>
            </w:pPr>
          </w:p>
        </w:tc>
        <w:tc>
          <w:tcPr>
            <w:tcW w:w="1980" w:type="dxa"/>
          </w:tcPr>
          <w:p w14:paraId="7D7E025B" w14:textId="77777777" w:rsidR="00B67E7F" w:rsidRDefault="00B67E7F">
            <w:pPr>
              <w:pStyle w:val="TableParagraph"/>
              <w:spacing w:before="0"/>
              <w:ind w:left="0"/>
              <w:rPr>
                <w:rFonts w:ascii="Times New Roman"/>
                <w:sz w:val="24"/>
              </w:rPr>
            </w:pPr>
          </w:p>
        </w:tc>
        <w:tc>
          <w:tcPr>
            <w:tcW w:w="2340" w:type="dxa"/>
          </w:tcPr>
          <w:p w14:paraId="662D5577" w14:textId="77777777" w:rsidR="00B67E7F" w:rsidRDefault="00B67E7F">
            <w:pPr>
              <w:pStyle w:val="TableParagraph"/>
              <w:spacing w:before="0"/>
              <w:ind w:left="0"/>
              <w:rPr>
                <w:rFonts w:ascii="Times New Roman"/>
                <w:sz w:val="24"/>
              </w:rPr>
            </w:pPr>
          </w:p>
        </w:tc>
        <w:tc>
          <w:tcPr>
            <w:tcW w:w="1169" w:type="dxa"/>
          </w:tcPr>
          <w:p w14:paraId="7434B289" w14:textId="77777777" w:rsidR="00B67E7F" w:rsidRDefault="00B67E7F">
            <w:pPr>
              <w:pStyle w:val="TableParagraph"/>
              <w:spacing w:before="0"/>
              <w:ind w:left="0"/>
              <w:rPr>
                <w:rFonts w:ascii="Times New Roman"/>
                <w:sz w:val="24"/>
              </w:rPr>
            </w:pPr>
          </w:p>
        </w:tc>
        <w:tc>
          <w:tcPr>
            <w:tcW w:w="1795" w:type="dxa"/>
          </w:tcPr>
          <w:p w14:paraId="24B218B9" w14:textId="77777777" w:rsidR="00B67E7F" w:rsidRDefault="00B67E7F">
            <w:pPr>
              <w:pStyle w:val="TableParagraph"/>
              <w:spacing w:before="0"/>
              <w:ind w:left="0"/>
              <w:rPr>
                <w:rFonts w:ascii="Times New Roman"/>
                <w:sz w:val="24"/>
              </w:rPr>
            </w:pPr>
          </w:p>
        </w:tc>
      </w:tr>
      <w:tr w:rsidR="00B67E7F" w14:paraId="2867670A" w14:textId="77777777">
        <w:trPr>
          <w:trHeight w:val="409"/>
        </w:trPr>
        <w:tc>
          <w:tcPr>
            <w:tcW w:w="9991" w:type="dxa"/>
            <w:gridSpan w:val="4"/>
          </w:tcPr>
          <w:p w14:paraId="2FBDF8F8" w14:textId="77777777" w:rsidR="00B67E7F" w:rsidRDefault="005C7DBD">
            <w:pPr>
              <w:pStyle w:val="TableParagraph"/>
              <w:spacing w:before="44"/>
              <w:ind w:left="3314"/>
              <w:rPr>
                <w:b/>
                <w:sz w:val="28"/>
              </w:rPr>
            </w:pPr>
            <w:r>
              <w:rPr>
                <w:b/>
                <w:sz w:val="28"/>
              </w:rPr>
              <w:t>Total</w:t>
            </w:r>
            <w:r>
              <w:rPr>
                <w:b/>
                <w:spacing w:val="-8"/>
                <w:sz w:val="28"/>
              </w:rPr>
              <w:t xml:space="preserve"> </w:t>
            </w:r>
            <w:r>
              <w:rPr>
                <w:b/>
                <w:sz w:val="28"/>
              </w:rPr>
              <w:t>Expected</w:t>
            </w:r>
            <w:r>
              <w:rPr>
                <w:b/>
                <w:spacing w:val="-7"/>
                <w:sz w:val="28"/>
              </w:rPr>
              <w:t xml:space="preserve"> </w:t>
            </w:r>
            <w:r>
              <w:rPr>
                <w:b/>
                <w:sz w:val="28"/>
              </w:rPr>
              <w:t>Charges</w:t>
            </w:r>
            <w:r>
              <w:rPr>
                <w:b/>
                <w:spacing w:val="-6"/>
                <w:sz w:val="28"/>
              </w:rPr>
              <w:t xml:space="preserve"> </w:t>
            </w:r>
            <w:r>
              <w:rPr>
                <w:b/>
                <w:sz w:val="28"/>
              </w:rPr>
              <w:t>from</w:t>
            </w:r>
            <w:r>
              <w:rPr>
                <w:b/>
                <w:spacing w:val="-9"/>
                <w:sz w:val="28"/>
              </w:rPr>
              <w:t xml:space="preserve"> </w:t>
            </w:r>
            <w:r>
              <w:rPr>
                <w:b/>
                <w:sz w:val="28"/>
              </w:rPr>
              <w:t>[Provider/Facility</w:t>
            </w:r>
            <w:r>
              <w:rPr>
                <w:b/>
                <w:spacing w:val="-8"/>
                <w:sz w:val="28"/>
              </w:rPr>
              <w:t xml:space="preserve"> </w:t>
            </w:r>
            <w:r>
              <w:rPr>
                <w:b/>
                <w:spacing w:val="-5"/>
                <w:sz w:val="28"/>
              </w:rPr>
              <w:t>3]</w:t>
            </w:r>
          </w:p>
        </w:tc>
        <w:tc>
          <w:tcPr>
            <w:tcW w:w="2964" w:type="dxa"/>
            <w:gridSpan w:val="2"/>
          </w:tcPr>
          <w:p w14:paraId="2604FCEA" w14:textId="77777777" w:rsidR="00B67E7F" w:rsidRDefault="005C7DBD">
            <w:pPr>
              <w:pStyle w:val="TableParagraph"/>
              <w:spacing w:before="44"/>
              <w:ind w:left="105"/>
              <w:rPr>
                <w:b/>
                <w:sz w:val="28"/>
              </w:rPr>
            </w:pPr>
            <w:r>
              <w:rPr>
                <w:b/>
                <w:sz w:val="28"/>
              </w:rPr>
              <w:t>$</w:t>
            </w:r>
          </w:p>
        </w:tc>
      </w:tr>
      <w:tr w:rsidR="00B67E7F" w14:paraId="76ACCB52" w14:textId="77777777">
        <w:trPr>
          <w:trHeight w:val="707"/>
        </w:trPr>
        <w:tc>
          <w:tcPr>
            <w:tcW w:w="12955" w:type="dxa"/>
            <w:gridSpan w:val="6"/>
          </w:tcPr>
          <w:p w14:paraId="21E8AFCB" w14:textId="77777777" w:rsidR="00B67E7F" w:rsidRDefault="005C7DBD">
            <w:pPr>
              <w:pStyle w:val="TableParagraph"/>
              <w:rPr>
                <w:sz w:val="24"/>
              </w:rPr>
            </w:pPr>
            <w:r>
              <w:rPr>
                <w:sz w:val="24"/>
              </w:rPr>
              <w:t>Additional</w:t>
            </w:r>
            <w:r>
              <w:rPr>
                <w:spacing w:val="-7"/>
                <w:sz w:val="24"/>
              </w:rPr>
              <w:t xml:space="preserve"> </w:t>
            </w:r>
            <w:r>
              <w:rPr>
                <w:sz w:val="24"/>
              </w:rPr>
              <w:t>Health</w:t>
            </w:r>
            <w:r>
              <w:rPr>
                <w:spacing w:val="-4"/>
                <w:sz w:val="24"/>
              </w:rPr>
              <w:t xml:space="preserve"> </w:t>
            </w:r>
            <w:r>
              <w:rPr>
                <w:sz w:val="24"/>
              </w:rPr>
              <w:t>Care</w:t>
            </w:r>
            <w:r>
              <w:rPr>
                <w:spacing w:val="-5"/>
                <w:sz w:val="24"/>
              </w:rPr>
              <w:t xml:space="preserve"> </w:t>
            </w:r>
            <w:r>
              <w:rPr>
                <w:sz w:val="24"/>
              </w:rPr>
              <w:t>Provider/Facility</w:t>
            </w:r>
            <w:r>
              <w:rPr>
                <w:spacing w:val="-4"/>
                <w:sz w:val="24"/>
              </w:rPr>
              <w:t xml:space="preserve"> Notes</w:t>
            </w:r>
          </w:p>
        </w:tc>
      </w:tr>
    </w:tbl>
    <w:p w14:paraId="5E00FB0E" w14:textId="77777777" w:rsidR="00B67E7F" w:rsidRDefault="005C7DBD">
      <w:pPr>
        <w:pStyle w:val="BodyText"/>
        <w:spacing w:before="8"/>
        <w:rPr>
          <w:b/>
          <w:sz w:val="20"/>
        </w:rPr>
      </w:pPr>
      <w:r>
        <w:pict w14:anchorId="0C0CF206">
          <v:shapetype id="_x0000_t202" coordsize="21600,21600" o:spt="202" path="m,l,21600r21600,l21600,xe">
            <v:stroke joinstyle="miter"/>
            <v:path gradientshapeok="t" o:connecttype="rect"/>
          </v:shapetype>
          <v:shape id="docshape3" o:spid="_x0000_s2051" type="#_x0000_t202" style="position:absolute;margin-left:72.25pt;margin-top:13.35pt;width:647.55pt;height:23.2pt;z-index:-15728640;mso-wrap-distance-left:0;mso-wrap-distance-right:0;mso-position-horizontal-relative:page;mso-position-vertical-relative:text" filled="f" strokeweight=".48pt">
            <v:textbox inset="0,0,0,0">
              <w:txbxContent>
                <w:p w14:paraId="241A9FED" w14:textId="77777777" w:rsidR="00B67E7F" w:rsidRDefault="005C7DBD">
                  <w:pPr>
                    <w:spacing w:before="43"/>
                    <w:ind w:left="103"/>
                    <w:rPr>
                      <w:b/>
                      <w:sz w:val="32"/>
                    </w:rPr>
                  </w:pPr>
                  <w:r>
                    <w:rPr>
                      <w:b/>
                      <w:sz w:val="32"/>
                    </w:rPr>
                    <w:t>Total</w:t>
                  </w:r>
                  <w:r>
                    <w:rPr>
                      <w:b/>
                      <w:spacing w:val="-10"/>
                      <w:sz w:val="32"/>
                    </w:rPr>
                    <w:t xml:space="preserve"> </w:t>
                  </w:r>
                  <w:r>
                    <w:rPr>
                      <w:b/>
                      <w:sz w:val="32"/>
                    </w:rPr>
                    <w:t>estimated</w:t>
                  </w:r>
                  <w:r>
                    <w:rPr>
                      <w:b/>
                      <w:spacing w:val="-8"/>
                      <w:sz w:val="32"/>
                    </w:rPr>
                    <w:t xml:space="preserve"> </w:t>
                  </w:r>
                  <w:r>
                    <w:rPr>
                      <w:b/>
                      <w:sz w:val="32"/>
                    </w:rPr>
                    <w:t>cost</w:t>
                  </w:r>
                  <w:r>
                    <w:rPr>
                      <w:b/>
                      <w:spacing w:val="-8"/>
                      <w:sz w:val="32"/>
                    </w:rPr>
                    <w:t xml:space="preserve"> </w:t>
                  </w:r>
                  <w:r>
                    <w:rPr>
                      <w:b/>
                      <w:sz w:val="32"/>
                    </w:rPr>
                    <w:t>for</w:t>
                  </w:r>
                  <w:r>
                    <w:rPr>
                      <w:b/>
                      <w:spacing w:val="-8"/>
                      <w:sz w:val="32"/>
                    </w:rPr>
                    <w:t xml:space="preserve"> </w:t>
                  </w:r>
                  <w:r>
                    <w:rPr>
                      <w:b/>
                      <w:sz w:val="32"/>
                    </w:rPr>
                    <w:t>all</w:t>
                  </w:r>
                  <w:r>
                    <w:rPr>
                      <w:b/>
                      <w:spacing w:val="-10"/>
                      <w:sz w:val="32"/>
                    </w:rPr>
                    <w:t xml:space="preserve"> </w:t>
                  </w:r>
                  <w:r>
                    <w:rPr>
                      <w:b/>
                      <w:sz w:val="32"/>
                    </w:rPr>
                    <w:t>services</w:t>
                  </w:r>
                  <w:r>
                    <w:rPr>
                      <w:b/>
                      <w:spacing w:val="-9"/>
                      <w:sz w:val="32"/>
                    </w:rPr>
                    <w:t xml:space="preserve"> </w:t>
                  </w:r>
                  <w:r>
                    <w:rPr>
                      <w:b/>
                      <w:sz w:val="32"/>
                    </w:rPr>
                    <w:t>and</w:t>
                  </w:r>
                  <w:r>
                    <w:rPr>
                      <w:b/>
                      <w:spacing w:val="-10"/>
                      <w:sz w:val="32"/>
                    </w:rPr>
                    <w:t xml:space="preserve"> </w:t>
                  </w:r>
                  <w:r>
                    <w:rPr>
                      <w:b/>
                      <w:sz w:val="32"/>
                    </w:rPr>
                    <w:t>items:</w:t>
                  </w:r>
                  <w:r>
                    <w:rPr>
                      <w:b/>
                      <w:spacing w:val="72"/>
                      <w:sz w:val="32"/>
                    </w:rPr>
                    <w:t xml:space="preserve"> </w:t>
                  </w:r>
                  <w:r>
                    <w:rPr>
                      <w:b/>
                      <w:spacing w:val="-10"/>
                      <w:sz w:val="32"/>
                    </w:rPr>
                    <w:t>$</w:t>
                  </w:r>
                </w:p>
              </w:txbxContent>
            </v:textbox>
            <w10:wrap type="topAndBottom" anchorx="page"/>
          </v:shape>
        </w:pict>
      </w:r>
    </w:p>
    <w:p w14:paraId="66AC2213" w14:textId="77777777" w:rsidR="00B67E7F" w:rsidRDefault="00B67E7F">
      <w:pPr>
        <w:rPr>
          <w:sz w:val="20"/>
        </w:rPr>
        <w:sectPr w:rsidR="00B67E7F">
          <w:pgSz w:w="15840" w:h="12240" w:orient="landscape"/>
          <w:pgMar w:top="1020" w:right="1220" w:bottom="960" w:left="1220" w:header="0" w:footer="780" w:gutter="0"/>
          <w:cols w:space="720"/>
        </w:sectPr>
      </w:pPr>
    </w:p>
    <w:p w14:paraId="74A41282" w14:textId="77777777" w:rsidR="00B67E7F" w:rsidRDefault="005C7DBD">
      <w:pPr>
        <w:pStyle w:val="Heading1"/>
        <w:spacing w:line="259" w:lineRule="auto"/>
      </w:pPr>
      <w:r>
        <w:lastRenderedPageBreak/>
        <w:t>Health</w:t>
      </w:r>
      <w:r>
        <w:rPr>
          <w:spacing w:val="-5"/>
        </w:rPr>
        <w:t xml:space="preserve"> </w:t>
      </w:r>
      <w:r>
        <w:t>Care</w:t>
      </w:r>
      <w:r>
        <w:rPr>
          <w:spacing w:val="-5"/>
        </w:rPr>
        <w:t xml:space="preserve"> </w:t>
      </w:r>
      <w:r>
        <w:t>Items/Services</w:t>
      </w:r>
      <w:r>
        <w:rPr>
          <w:spacing w:val="-5"/>
        </w:rPr>
        <w:t xml:space="preserve"> </w:t>
      </w:r>
      <w:r>
        <w:t>Expected</w:t>
      </w:r>
      <w:r>
        <w:rPr>
          <w:spacing w:val="-5"/>
        </w:rPr>
        <w:t xml:space="preserve"> </w:t>
      </w:r>
      <w:r>
        <w:t>to</w:t>
      </w:r>
      <w:r>
        <w:rPr>
          <w:spacing w:val="-5"/>
        </w:rPr>
        <w:t xml:space="preserve"> </w:t>
      </w:r>
      <w:r>
        <w:t>Be</w:t>
      </w:r>
      <w:r>
        <w:rPr>
          <w:spacing w:val="-5"/>
        </w:rPr>
        <w:t xml:space="preserve"> </w:t>
      </w:r>
      <w:r>
        <w:t>Separately</w:t>
      </w:r>
      <w:r>
        <w:rPr>
          <w:spacing w:val="-5"/>
        </w:rPr>
        <w:t xml:space="preserve"> </w:t>
      </w:r>
      <w:r>
        <w:t>Scheduled</w:t>
      </w:r>
      <w:r>
        <w:rPr>
          <w:spacing w:val="-3"/>
        </w:rPr>
        <w:t xml:space="preserve"> </w:t>
      </w:r>
      <w:r>
        <w:t>with</w:t>
      </w:r>
      <w:r>
        <w:rPr>
          <w:spacing w:val="-5"/>
        </w:rPr>
        <w:t xml:space="preserve"> </w:t>
      </w:r>
      <w:r>
        <w:t>Another Provider or Facility</w:t>
      </w:r>
    </w:p>
    <w:p w14:paraId="5566FCBC" w14:textId="77777777" w:rsidR="00B67E7F" w:rsidRDefault="005C7DBD">
      <w:pPr>
        <w:spacing w:before="159" w:line="259" w:lineRule="auto"/>
        <w:ind w:left="220" w:hanging="1"/>
        <w:rPr>
          <w:b/>
          <w:sz w:val="28"/>
        </w:rPr>
      </w:pPr>
      <w:r>
        <w:rPr>
          <w:b/>
          <w:sz w:val="28"/>
        </w:rPr>
        <w:t>DISCLAIMER:</w:t>
      </w:r>
      <w:r>
        <w:rPr>
          <w:b/>
          <w:spacing w:val="40"/>
          <w:sz w:val="28"/>
        </w:rPr>
        <w:t xml:space="preserve"> </w:t>
      </w:r>
      <w:r>
        <w:rPr>
          <w:b/>
          <w:sz w:val="28"/>
        </w:rPr>
        <w:t>For health care items/services listed below, separate good faith estimates will be issued</w:t>
      </w:r>
      <w:r>
        <w:rPr>
          <w:b/>
          <w:spacing w:val="-5"/>
          <w:sz w:val="28"/>
        </w:rPr>
        <w:t xml:space="preserve"> </w:t>
      </w:r>
      <w:r>
        <w:rPr>
          <w:b/>
          <w:sz w:val="28"/>
        </w:rPr>
        <w:t>upon</w:t>
      </w:r>
      <w:r>
        <w:rPr>
          <w:b/>
          <w:spacing w:val="-2"/>
          <w:sz w:val="28"/>
        </w:rPr>
        <w:t xml:space="preserve"> </w:t>
      </w:r>
      <w:r>
        <w:rPr>
          <w:b/>
          <w:sz w:val="28"/>
        </w:rPr>
        <w:t>scheduling</w:t>
      </w:r>
      <w:r>
        <w:rPr>
          <w:b/>
          <w:spacing w:val="-2"/>
          <w:sz w:val="28"/>
        </w:rPr>
        <w:t xml:space="preserve"> </w:t>
      </w:r>
      <w:r>
        <w:rPr>
          <w:b/>
          <w:sz w:val="28"/>
        </w:rPr>
        <w:t>or</w:t>
      </w:r>
      <w:r>
        <w:rPr>
          <w:b/>
          <w:spacing w:val="-2"/>
          <w:sz w:val="28"/>
        </w:rPr>
        <w:t xml:space="preserve"> </w:t>
      </w:r>
      <w:r>
        <w:rPr>
          <w:b/>
          <w:sz w:val="28"/>
        </w:rPr>
        <w:t>upon</w:t>
      </w:r>
      <w:r>
        <w:rPr>
          <w:b/>
          <w:spacing w:val="-5"/>
          <w:sz w:val="28"/>
        </w:rPr>
        <w:t xml:space="preserve"> </w:t>
      </w:r>
      <w:r>
        <w:rPr>
          <w:b/>
          <w:sz w:val="28"/>
        </w:rPr>
        <w:t>request.</w:t>
      </w:r>
      <w:r>
        <w:rPr>
          <w:b/>
          <w:spacing w:val="40"/>
          <w:sz w:val="28"/>
        </w:rPr>
        <w:t xml:space="preserve"> </w:t>
      </w:r>
      <w:r>
        <w:rPr>
          <w:b/>
          <w:sz w:val="28"/>
        </w:rPr>
        <w:t>Specific</w:t>
      </w:r>
      <w:r>
        <w:rPr>
          <w:b/>
          <w:spacing w:val="-4"/>
          <w:sz w:val="28"/>
        </w:rPr>
        <w:t xml:space="preserve"> </w:t>
      </w:r>
      <w:r>
        <w:rPr>
          <w:b/>
          <w:sz w:val="28"/>
        </w:rPr>
        <w:t>information</w:t>
      </w:r>
      <w:r>
        <w:rPr>
          <w:b/>
          <w:spacing w:val="-2"/>
          <w:sz w:val="28"/>
        </w:rPr>
        <w:t xml:space="preserve"> </w:t>
      </w:r>
      <w:r>
        <w:rPr>
          <w:b/>
          <w:sz w:val="28"/>
        </w:rPr>
        <w:t>such</w:t>
      </w:r>
      <w:r>
        <w:rPr>
          <w:b/>
          <w:spacing w:val="-2"/>
          <w:sz w:val="28"/>
        </w:rPr>
        <w:t xml:space="preserve"> </w:t>
      </w:r>
      <w:r>
        <w:rPr>
          <w:b/>
          <w:sz w:val="28"/>
        </w:rPr>
        <w:t>as</w:t>
      </w:r>
      <w:r>
        <w:rPr>
          <w:b/>
          <w:spacing w:val="-4"/>
          <w:sz w:val="28"/>
        </w:rPr>
        <w:t xml:space="preserve"> </w:t>
      </w:r>
      <w:r>
        <w:rPr>
          <w:b/>
          <w:sz w:val="28"/>
        </w:rPr>
        <w:t>the</w:t>
      </w:r>
      <w:r>
        <w:rPr>
          <w:b/>
          <w:spacing w:val="-4"/>
          <w:sz w:val="28"/>
        </w:rPr>
        <w:t xml:space="preserve"> </w:t>
      </w:r>
      <w:r>
        <w:rPr>
          <w:b/>
          <w:sz w:val="28"/>
        </w:rPr>
        <w:t>names</w:t>
      </w:r>
      <w:r>
        <w:rPr>
          <w:b/>
          <w:spacing w:val="-4"/>
          <w:sz w:val="28"/>
        </w:rPr>
        <w:t xml:space="preserve"> </w:t>
      </w:r>
      <w:r>
        <w:rPr>
          <w:b/>
          <w:sz w:val="28"/>
        </w:rPr>
        <w:t>and</w:t>
      </w:r>
      <w:r>
        <w:rPr>
          <w:b/>
          <w:spacing w:val="-2"/>
          <w:sz w:val="28"/>
        </w:rPr>
        <w:t xml:space="preserve"> </w:t>
      </w:r>
      <w:r>
        <w:rPr>
          <w:b/>
          <w:sz w:val="28"/>
        </w:rPr>
        <w:t xml:space="preserve">identifiers for the providers or facilities that may furnish the services, diagnosis codes (if required for the calculation of the GFE), service codes, and expected charges will be provided in separate good faith estimates once these items or services are </w:t>
      </w:r>
      <w:r>
        <w:rPr>
          <w:b/>
          <w:sz w:val="28"/>
        </w:rPr>
        <w:t>scheduled (or upon request).</w:t>
      </w:r>
    </w:p>
    <w:p w14:paraId="6AFAADB5" w14:textId="77777777" w:rsidR="00B67E7F" w:rsidRDefault="00B67E7F">
      <w:pPr>
        <w:pStyle w:val="BodyText"/>
        <w:spacing w:before="9"/>
        <w:rPr>
          <w:b/>
          <w:sz w:val="1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6"/>
        <w:gridCol w:w="7824"/>
      </w:tblGrid>
      <w:tr w:rsidR="00B67E7F" w14:paraId="03CF78A6" w14:textId="77777777">
        <w:trPr>
          <w:trHeight w:val="1053"/>
        </w:trPr>
        <w:tc>
          <w:tcPr>
            <w:tcW w:w="5126" w:type="dxa"/>
            <w:shd w:val="clear" w:color="auto" w:fill="F1F1F1"/>
          </w:tcPr>
          <w:p w14:paraId="2DE6EACC" w14:textId="77777777" w:rsidR="00B67E7F" w:rsidRDefault="005C7DBD">
            <w:pPr>
              <w:pStyle w:val="TableParagraph"/>
              <w:spacing w:before="42"/>
              <w:rPr>
                <w:b/>
                <w:sz w:val="28"/>
              </w:rPr>
            </w:pPr>
            <w:r>
              <w:rPr>
                <w:b/>
                <w:spacing w:val="-2"/>
                <w:sz w:val="28"/>
              </w:rPr>
              <w:t>Service/Item</w:t>
            </w:r>
          </w:p>
        </w:tc>
        <w:tc>
          <w:tcPr>
            <w:tcW w:w="7824" w:type="dxa"/>
            <w:shd w:val="clear" w:color="auto" w:fill="F1F1F1"/>
          </w:tcPr>
          <w:p w14:paraId="0ECA5946" w14:textId="77777777" w:rsidR="00B67E7F" w:rsidRDefault="005C7DBD">
            <w:pPr>
              <w:pStyle w:val="TableParagraph"/>
              <w:spacing w:before="42"/>
              <w:ind w:left="108"/>
              <w:rPr>
                <w:b/>
                <w:sz w:val="28"/>
              </w:rPr>
            </w:pPr>
            <w:r>
              <w:rPr>
                <w:b/>
                <w:sz w:val="28"/>
              </w:rPr>
              <w:t>Provider/Facility</w:t>
            </w:r>
            <w:r>
              <w:rPr>
                <w:b/>
                <w:spacing w:val="-8"/>
                <w:sz w:val="28"/>
              </w:rPr>
              <w:t xml:space="preserve"> </w:t>
            </w:r>
            <w:r>
              <w:rPr>
                <w:b/>
                <w:sz w:val="28"/>
              </w:rPr>
              <w:t>[Instructions</w:t>
            </w:r>
            <w:r>
              <w:rPr>
                <w:b/>
                <w:spacing w:val="-5"/>
                <w:sz w:val="28"/>
              </w:rPr>
              <w:t xml:space="preserve"> </w:t>
            </w:r>
            <w:r>
              <w:rPr>
                <w:b/>
                <w:sz w:val="28"/>
              </w:rPr>
              <w:t>for</w:t>
            </w:r>
            <w:r>
              <w:rPr>
                <w:b/>
                <w:spacing w:val="-6"/>
                <w:sz w:val="28"/>
              </w:rPr>
              <w:t xml:space="preserve"> </w:t>
            </w:r>
            <w:r>
              <w:rPr>
                <w:b/>
                <w:sz w:val="28"/>
              </w:rPr>
              <w:t>obtaining</w:t>
            </w:r>
            <w:r>
              <w:rPr>
                <w:b/>
                <w:spacing w:val="-4"/>
                <w:sz w:val="28"/>
              </w:rPr>
              <w:t xml:space="preserve"> </w:t>
            </w:r>
            <w:r>
              <w:rPr>
                <w:b/>
                <w:sz w:val="28"/>
              </w:rPr>
              <w:t>a</w:t>
            </w:r>
            <w:r>
              <w:rPr>
                <w:b/>
                <w:spacing w:val="-9"/>
                <w:sz w:val="28"/>
              </w:rPr>
              <w:t xml:space="preserve"> </w:t>
            </w:r>
            <w:r>
              <w:rPr>
                <w:b/>
                <w:sz w:val="28"/>
              </w:rPr>
              <w:t>good</w:t>
            </w:r>
            <w:r>
              <w:rPr>
                <w:b/>
                <w:spacing w:val="-6"/>
                <w:sz w:val="28"/>
              </w:rPr>
              <w:t xml:space="preserve"> </w:t>
            </w:r>
            <w:r>
              <w:rPr>
                <w:b/>
                <w:sz w:val="28"/>
              </w:rPr>
              <w:t>faith estimate for the service/item, such as provider/facility name, address, phone number, and email]</w:t>
            </w:r>
          </w:p>
        </w:tc>
      </w:tr>
      <w:tr w:rsidR="00B67E7F" w14:paraId="004CA53F" w14:textId="77777777">
        <w:trPr>
          <w:trHeight w:val="1098"/>
        </w:trPr>
        <w:tc>
          <w:tcPr>
            <w:tcW w:w="5126" w:type="dxa"/>
          </w:tcPr>
          <w:p w14:paraId="49541DD8" w14:textId="77777777" w:rsidR="00B67E7F" w:rsidRDefault="00B67E7F">
            <w:pPr>
              <w:pStyle w:val="TableParagraph"/>
              <w:spacing w:before="0"/>
              <w:ind w:left="0"/>
              <w:rPr>
                <w:rFonts w:ascii="Times New Roman"/>
                <w:sz w:val="28"/>
              </w:rPr>
            </w:pPr>
          </w:p>
        </w:tc>
        <w:tc>
          <w:tcPr>
            <w:tcW w:w="7824" w:type="dxa"/>
          </w:tcPr>
          <w:p w14:paraId="3B09C162" w14:textId="77777777" w:rsidR="00B67E7F" w:rsidRDefault="00B67E7F">
            <w:pPr>
              <w:pStyle w:val="TableParagraph"/>
              <w:spacing w:before="0"/>
              <w:ind w:left="0"/>
              <w:rPr>
                <w:rFonts w:ascii="Times New Roman"/>
                <w:sz w:val="28"/>
              </w:rPr>
            </w:pPr>
          </w:p>
        </w:tc>
      </w:tr>
      <w:tr w:rsidR="00B67E7F" w14:paraId="0012CEEF" w14:textId="77777777">
        <w:trPr>
          <w:trHeight w:val="1101"/>
        </w:trPr>
        <w:tc>
          <w:tcPr>
            <w:tcW w:w="5126" w:type="dxa"/>
          </w:tcPr>
          <w:p w14:paraId="176C10CB" w14:textId="77777777" w:rsidR="00B67E7F" w:rsidRDefault="00B67E7F">
            <w:pPr>
              <w:pStyle w:val="TableParagraph"/>
              <w:spacing w:before="0"/>
              <w:ind w:left="0"/>
              <w:rPr>
                <w:rFonts w:ascii="Times New Roman"/>
                <w:sz w:val="28"/>
              </w:rPr>
            </w:pPr>
          </w:p>
        </w:tc>
        <w:tc>
          <w:tcPr>
            <w:tcW w:w="7824" w:type="dxa"/>
          </w:tcPr>
          <w:p w14:paraId="27CD0A59" w14:textId="77777777" w:rsidR="00B67E7F" w:rsidRDefault="00B67E7F">
            <w:pPr>
              <w:pStyle w:val="TableParagraph"/>
              <w:spacing w:before="0"/>
              <w:ind w:left="0"/>
              <w:rPr>
                <w:rFonts w:ascii="Times New Roman"/>
                <w:sz w:val="28"/>
              </w:rPr>
            </w:pPr>
          </w:p>
        </w:tc>
      </w:tr>
      <w:tr w:rsidR="00B67E7F" w14:paraId="41EED1E0" w14:textId="77777777">
        <w:trPr>
          <w:trHeight w:val="1101"/>
        </w:trPr>
        <w:tc>
          <w:tcPr>
            <w:tcW w:w="5126" w:type="dxa"/>
          </w:tcPr>
          <w:p w14:paraId="6C996144" w14:textId="77777777" w:rsidR="00B67E7F" w:rsidRDefault="00B67E7F">
            <w:pPr>
              <w:pStyle w:val="TableParagraph"/>
              <w:spacing w:before="0"/>
              <w:ind w:left="0"/>
              <w:rPr>
                <w:rFonts w:ascii="Times New Roman"/>
                <w:sz w:val="28"/>
              </w:rPr>
            </w:pPr>
          </w:p>
        </w:tc>
        <w:tc>
          <w:tcPr>
            <w:tcW w:w="7824" w:type="dxa"/>
          </w:tcPr>
          <w:p w14:paraId="5335619E" w14:textId="77777777" w:rsidR="00B67E7F" w:rsidRDefault="00B67E7F">
            <w:pPr>
              <w:pStyle w:val="TableParagraph"/>
              <w:spacing w:before="0"/>
              <w:ind w:left="0"/>
              <w:rPr>
                <w:rFonts w:ascii="Times New Roman"/>
                <w:sz w:val="28"/>
              </w:rPr>
            </w:pPr>
          </w:p>
        </w:tc>
      </w:tr>
    </w:tbl>
    <w:p w14:paraId="01F6524C" w14:textId="77777777" w:rsidR="00B67E7F" w:rsidRDefault="00B67E7F">
      <w:pPr>
        <w:rPr>
          <w:rFonts w:ascii="Times New Roman"/>
          <w:sz w:val="28"/>
        </w:rPr>
        <w:sectPr w:rsidR="00B67E7F">
          <w:pgSz w:w="15840" w:h="12240" w:orient="landscape"/>
          <w:pgMar w:top="1020" w:right="1220" w:bottom="960" w:left="1220" w:header="0" w:footer="780" w:gutter="0"/>
          <w:cols w:space="720"/>
        </w:sectPr>
      </w:pPr>
    </w:p>
    <w:p w14:paraId="61BFF1DE" w14:textId="77777777" w:rsidR="00B67E7F" w:rsidRDefault="00B67E7F">
      <w:pPr>
        <w:pStyle w:val="BodyText"/>
        <w:spacing w:before="2"/>
        <w:rPr>
          <w:b/>
          <w:sz w:val="10"/>
        </w:rPr>
      </w:pPr>
    </w:p>
    <w:p w14:paraId="1BAEBDB3" w14:textId="77777777" w:rsidR="00B67E7F" w:rsidRDefault="005C7DBD">
      <w:pPr>
        <w:pStyle w:val="Heading1"/>
        <w:spacing w:before="89"/>
      </w:pPr>
      <w:r>
        <w:rPr>
          <w:spacing w:val="-2"/>
        </w:rPr>
        <w:t>Disclaimer</w:t>
      </w:r>
    </w:p>
    <w:p w14:paraId="19B043A9" w14:textId="77777777" w:rsidR="00B67E7F" w:rsidRDefault="005C7DBD">
      <w:pPr>
        <w:pStyle w:val="BodyText"/>
        <w:spacing w:before="1"/>
        <w:ind w:left="219"/>
      </w:pPr>
      <w:r>
        <w:t>This Good</w:t>
      </w:r>
      <w:r>
        <w:rPr>
          <w:spacing w:val="-4"/>
        </w:rPr>
        <w:t xml:space="preserve"> </w:t>
      </w:r>
      <w:r>
        <w:t>Faith</w:t>
      </w:r>
      <w:r>
        <w:rPr>
          <w:spacing w:val="-4"/>
        </w:rPr>
        <w:t xml:space="preserve"> </w:t>
      </w:r>
      <w:r>
        <w:t>Estimate</w:t>
      </w:r>
      <w:r>
        <w:rPr>
          <w:spacing w:val="-6"/>
        </w:rPr>
        <w:t xml:space="preserve"> </w:t>
      </w:r>
      <w:r>
        <w:t>shows</w:t>
      </w:r>
      <w:r>
        <w:rPr>
          <w:spacing w:val="-2"/>
        </w:rPr>
        <w:t xml:space="preserve"> </w:t>
      </w:r>
      <w:r>
        <w:t>the</w:t>
      </w:r>
      <w:r>
        <w:rPr>
          <w:spacing w:val="-4"/>
        </w:rPr>
        <w:t xml:space="preserve"> </w:t>
      </w:r>
      <w:r>
        <w:t>costs</w:t>
      </w:r>
      <w:r>
        <w:rPr>
          <w:spacing w:val="-2"/>
        </w:rPr>
        <w:t xml:space="preserve"> </w:t>
      </w:r>
      <w:r>
        <w:t>of</w:t>
      </w:r>
      <w:r>
        <w:rPr>
          <w:spacing w:val="-2"/>
        </w:rPr>
        <w:t xml:space="preserve"> </w:t>
      </w:r>
      <w:r>
        <w:t>items</w:t>
      </w:r>
      <w:r>
        <w:rPr>
          <w:spacing w:val="-2"/>
        </w:rPr>
        <w:t xml:space="preserve"> </w:t>
      </w:r>
      <w:r>
        <w:t>and</w:t>
      </w:r>
      <w:r>
        <w:rPr>
          <w:spacing w:val="-4"/>
        </w:rPr>
        <w:t xml:space="preserve"> </w:t>
      </w:r>
      <w:r>
        <w:t>services</w:t>
      </w:r>
      <w:r>
        <w:rPr>
          <w:spacing w:val="-4"/>
        </w:rPr>
        <w:t xml:space="preserve"> </w:t>
      </w:r>
      <w:r>
        <w:t>that</w:t>
      </w:r>
      <w:r>
        <w:rPr>
          <w:spacing w:val="-2"/>
        </w:rPr>
        <w:t xml:space="preserve"> </w:t>
      </w:r>
      <w:r>
        <w:t>are</w:t>
      </w:r>
      <w:r>
        <w:rPr>
          <w:spacing w:val="-3"/>
        </w:rPr>
        <w:t xml:space="preserve"> </w:t>
      </w:r>
      <w:r>
        <w:t>reasonably</w:t>
      </w:r>
      <w:r>
        <w:rPr>
          <w:spacing w:val="-2"/>
        </w:rPr>
        <w:t xml:space="preserve"> </w:t>
      </w:r>
      <w:r>
        <w:t>expected</w:t>
      </w:r>
      <w:r>
        <w:rPr>
          <w:spacing w:val="-3"/>
        </w:rPr>
        <w:t xml:space="preserve"> </w:t>
      </w:r>
      <w:r>
        <w:t>for</w:t>
      </w:r>
      <w:r>
        <w:rPr>
          <w:spacing w:val="-3"/>
        </w:rPr>
        <w:t xml:space="preserve"> </w:t>
      </w:r>
      <w:r>
        <w:t>your health care needs for an item or service. The estimate is based on information known at the time the estimate was created.</w:t>
      </w:r>
    </w:p>
    <w:p w14:paraId="1A2076C0" w14:textId="77777777" w:rsidR="00B67E7F" w:rsidRDefault="00B67E7F">
      <w:pPr>
        <w:pStyle w:val="BodyText"/>
        <w:spacing w:before="9"/>
        <w:rPr>
          <w:sz w:val="27"/>
        </w:rPr>
      </w:pPr>
    </w:p>
    <w:p w14:paraId="6A785ABF" w14:textId="77777777" w:rsidR="00B67E7F" w:rsidRDefault="005C7DBD">
      <w:pPr>
        <w:pStyle w:val="BodyText"/>
        <w:ind w:left="219" w:right="313"/>
      </w:pPr>
      <w:r>
        <w:t>The Good Faith Estimate does not include any unknown or unexpected costs that may arise during treatment. You</w:t>
      </w:r>
      <w:r>
        <w:rPr>
          <w:spacing w:val="-4"/>
        </w:rPr>
        <w:t xml:space="preserve"> </w:t>
      </w:r>
      <w:r>
        <w:t>could</w:t>
      </w:r>
      <w:r>
        <w:rPr>
          <w:spacing w:val="-1"/>
        </w:rPr>
        <w:t xml:space="preserve"> </w:t>
      </w:r>
      <w:r>
        <w:t>be</w:t>
      </w:r>
      <w:r>
        <w:rPr>
          <w:spacing w:val="-4"/>
        </w:rPr>
        <w:t xml:space="preserve"> </w:t>
      </w:r>
      <w:r>
        <w:t>charged</w:t>
      </w:r>
      <w:r>
        <w:rPr>
          <w:spacing w:val="-4"/>
        </w:rPr>
        <w:t xml:space="preserve"> </w:t>
      </w:r>
      <w:r>
        <w:t>more</w:t>
      </w:r>
      <w:r>
        <w:rPr>
          <w:spacing w:val="-4"/>
        </w:rPr>
        <w:t xml:space="preserve"> </w:t>
      </w:r>
      <w:r>
        <w:t>if</w:t>
      </w:r>
      <w:r>
        <w:rPr>
          <w:spacing w:val="-1"/>
        </w:rPr>
        <w:t xml:space="preserve"> </w:t>
      </w:r>
      <w:r>
        <w:t>complications</w:t>
      </w:r>
      <w:r>
        <w:rPr>
          <w:spacing w:val="-2"/>
        </w:rPr>
        <w:t xml:space="preserve"> </w:t>
      </w:r>
      <w:r>
        <w:t>or</w:t>
      </w:r>
      <w:r>
        <w:rPr>
          <w:spacing w:val="-6"/>
        </w:rPr>
        <w:t xml:space="preserve"> </w:t>
      </w:r>
      <w:r>
        <w:t>special</w:t>
      </w:r>
      <w:r>
        <w:rPr>
          <w:spacing w:val="-3"/>
        </w:rPr>
        <w:t xml:space="preserve"> </w:t>
      </w:r>
      <w:r>
        <w:t>circumstances occur.</w:t>
      </w:r>
      <w:r>
        <w:rPr>
          <w:spacing w:val="-2"/>
        </w:rPr>
        <w:t xml:space="preserve"> </w:t>
      </w:r>
      <w:r>
        <w:t>If</w:t>
      </w:r>
      <w:r>
        <w:rPr>
          <w:spacing w:val="-5"/>
        </w:rPr>
        <w:t xml:space="preserve"> </w:t>
      </w:r>
      <w:r>
        <w:t>this</w:t>
      </w:r>
      <w:r>
        <w:rPr>
          <w:spacing w:val="-2"/>
        </w:rPr>
        <w:t xml:space="preserve"> </w:t>
      </w:r>
      <w:r>
        <w:t>happens, and your bill is $400 or more for any provider or facility than your Good Faith Estimate for that provider or facility, federal law allows you to dispute the bill.</w:t>
      </w:r>
    </w:p>
    <w:p w14:paraId="263E37AA" w14:textId="77777777" w:rsidR="00B67E7F" w:rsidRDefault="00B67E7F">
      <w:pPr>
        <w:pStyle w:val="BodyText"/>
      </w:pPr>
    </w:p>
    <w:p w14:paraId="3BEA4C46" w14:textId="77777777" w:rsidR="00B67E7F" w:rsidRDefault="005C7DBD">
      <w:pPr>
        <w:pStyle w:val="BodyText"/>
        <w:spacing w:before="1"/>
        <w:ind w:left="220"/>
      </w:pPr>
      <w:r>
        <w:t>The</w:t>
      </w:r>
      <w:r>
        <w:rPr>
          <w:spacing w:val="-3"/>
        </w:rPr>
        <w:t xml:space="preserve"> </w:t>
      </w:r>
      <w:r>
        <w:t>Good</w:t>
      </w:r>
      <w:r>
        <w:rPr>
          <w:spacing w:val="-3"/>
        </w:rPr>
        <w:t xml:space="preserve"> </w:t>
      </w:r>
      <w:r>
        <w:t>Faith</w:t>
      </w:r>
      <w:r>
        <w:rPr>
          <w:spacing w:val="-3"/>
        </w:rPr>
        <w:t xml:space="preserve"> </w:t>
      </w:r>
      <w:r>
        <w:t>Estim</w:t>
      </w:r>
      <w:r>
        <w:t>ate</w:t>
      </w:r>
      <w:r>
        <w:rPr>
          <w:spacing w:val="-1"/>
        </w:rPr>
        <w:t xml:space="preserve"> </w:t>
      </w:r>
      <w:r>
        <w:t>is</w:t>
      </w:r>
      <w:r>
        <w:rPr>
          <w:spacing w:val="-2"/>
        </w:rPr>
        <w:t xml:space="preserve"> </w:t>
      </w:r>
      <w:r>
        <w:t>not</w:t>
      </w:r>
      <w:r>
        <w:rPr>
          <w:spacing w:val="-2"/>
        </w:rPr>
        <w:t xml:space="preserve"> </w:t>
      </w:r>
      <w:r>
        <w:t>a</w:t>
      </w:r>
      <w:r>
        <w:rPr>
          <w:spacing w:val="-3"/>
        </w:rPr>
        <w:t xml:space="preserve"> </w:t>
      </w:r>
      <w:r>
        <w:t>contract</w:t>
      </w:r>
      <w:r>
        <w:rPr>
          <w:spacing w:val="-2"/>
        </w:rPr>
        <w:t xml:space="preserve"> </w:t>
      </w:r>
      <w:r>
        <w:t>and</w:t>
      </w:r>
      <w:r>
        <w:rPr>
          <w:spacing w:val="-3"/>
        </w:rPr>
        <w:t xml:space="preserve"> </w:t>
      </w:r>
      <w:r>
        <w:t>does</w:t>
      </w:r>
      <w:r>
        <w:rPr>
          <w:spacing w:val="-2"/>
        </w:rPr>
        <w:t xml:space="preserve"> </w:t>
      </w:r>
      <w:r>
        <w:t>not</w:t>
      </w:r>
      <w:r>
        <w:rPr>
          <w:spacing w:val="-2"/>
        </w:rPr>
        <w:t xml:space="preserve"> </w:t>
      </w:r>
      <w:r>
        <w:t>require</w:t>
      </w:r>
      <w:r>
        <w:rPr>
          <w:spacing w:val="-3"/>
        </w:rPr>
        <w:t xml:space="preserve"> </w:t>
      </w:r>
      <w:r>
        <w:t>the</w:t>
      </w:r>
      <w:r>
        <w:rPr>
          <w:spacing w:val="-3"/>
        </w:rPr>
        <w:t xml:space="preserve"> </w:t>
      </w:r>
      <w:r>
        <w:t>uninsured</w:t>
      </w:r>
      <w:r>
        <w:rPr>
          <w:spacing w:val="-3"/>
        </w:rPr>
        <w:t xml:space="preserve"> </w:t>
      </w:r>
      <w:r>
        <w:t>(or</w:t>
      </w:r>
      <w:r>
        <w:rPr>
          <w:spacing w:val="-2"/>
        </w:rPr>
        <w:t xml:space="preserve"> </w:t>
      </w:r>
      <w:r>
        <w:t>self-pay)</w:t>
      </w:r>
      <w:r>
        <w:rPr>
          <w:spacing w:val="-2"/>
        </w:rPr>
        <w:t xml:space="preserve"> </w:t>
      </w:r>
      <w:r>
        <w:t>individual</w:t>
      </w:r>
      <w:r>
        <w:rPr>
          <w:spacing w:val="-1"/>
        </w:rPr>
        <w:t xml:space="preserve"> </w:t>
      </w:r>
      <w:r>
        <w:t>to obtain the items or</w:t>
      </w:r>
      <w:r>
        <w:rPr>
          <w:spacing w:val="-2"/>
        </w:rPr>
        <w:t xml:space="preserve"> </w:t>
      </w:r>
      <w:r>
        <w:t>services from any of the providers or facilities identified in the Good</w:t>
      </w:r>
      <w:r>
        <w:rPr>
          <w:spacing w:val="-2"/>
        </w:rPr>
        <w:t xml:space="preserve"> </w:t>
      </w:r>
      <w:r>
        <w:t>Faith Estimate.</w:t>
      </w:r>
    </w:p>
    <w:p w14:paraId="267CF944" w14:textId="77777777" w:rsidR="00B67E7F" w:rsidRDefault="00B67E7F">
      <w:pPr>
        <w:pStyle w:val="BodyText"/>
        <w:spacing w:before="2"/>
      </w:pPr>
    </w:p>
    <w:p w14:paraId="23736565" w14:textId="77777777" w:rsidR="00B67E7F" w:rsidRDefault="005C7DBD">
      <w:pPr>
        <w:pStyle w:val="Heading1"/>
        <w:spacing w:before="0"/>
        <w:ind w:left="219"/>
      </w:pPr>
      <w:r>
        <w:t>If</w:t>
      </w:r>
      <w:r>
        <w:rPr>
          <w:spacing w:val="-4"/>
        </w:rPr>
        <w:t xml:space="preserve"> </w:t>
      </w:r>
      <w:r>
        <w:t>you</w:t>
      </w:r>
      <w:r>
        <w:rPr>
          <w:spacing w:val="-4"/>
        </w:rPr>
        <w:t xml:space="preserve"> </w:t>
      </w:r>
      <w:r>
        <w:t>are</w:t>
      </w:r>
      <w:r>
        <w:rPr>
          <w:spacing w:val="-4"/>
        </w:rPr>
        <w:t xml:space="preserve"> </w:t>
      </w:r>
      <w:r>
        <w:t>billed</w:t>
      </w:r>
      <w:r>
        <w:rPr>
          <w:spacing w:val="-2"/>
        </w:rPr>
        <w:t xml:space="preserve"> </w:t>
      </w:r>
      <w:r>
        <w:t>for</w:t>
      </w:r>
      <w:r>
        <w:rPr>
          <w:spacing w:val="-3"/>
        </w:rPr>
        <w:t xml:space="preserve"> </w:t>
      </w:r>
      <w:r>
        <w:t>more</w:t>
      </w:r>
      <w:r>
        <w:rPr>
          <w:spacing w:val="-4"/>
        </w:rPr>
        <w:t xml:space="preserve"> </w:t>
      </w:r>
      <w:r>
        <w:t>than</w:t>
      </w:r>
      <w:r>
        <w:rPr>
          <w:spacing w:val="-2"/>
        </w:rPr>
        <w:t xml:space="preserve"> </w:t>
      </w:r>
      <w:r>
        <w:t>this</w:t>
      </w:r>
      <w:r>
        <w:rPr>
          <w:spacing w:val="-4"/>
        </w:rPr>
        <w:t xml:space="preserve"> </w:t>
      </w:r>
      <w:r>
        <w:t>Good</w:t>
      </w:r>
      <w:r>
        <w:rPr>
          <w:spacing w:val="-2"/>
        </w:rPr>
        <w:t xml:space="preserve"> </w:t>
      </w:r>
      <w:r>
        <w:t>Faith</w:t>
      </w:r>
      <w:r>
        <w:rPr>
          <w:spacing w:val="-4"/>
        </w:rPr>
        <w:t xml:space="preserve"> </w:t>
      </w:r>
      <w:r>
        <w:t>Estimate,</w:t>
      </w:r>
      <w:r>
        <w:rPr>
          <w:spacing w:val="-4"/>
        </w:rPr>
        <w:t xml:space="preserve"> </w:t>
      </w:r>
      <w:r>
        <w:t>you</w:t>
      </w:r>
      <w:r>
        <w:rPr>
          <w:spacing w:val="-2"/>
        </w:rPr>
        <w:t xml:space="preserve"> </w:t>
      </w:r>
      <w:r>
        <w:t>may</w:t>
      </w:r>
      <w:r>
        <w:rPr>
          <w:spacing w:val="-4"/>
        </w:rPr>
        <w:t xml:space="preserve"> </w:t>
      </w:r>
      <w:r>
        <w:t>have</w:t>
      </w:r>
      <w:r>
        <w:rPr>
          <w:spacing w:val="-1"/>
        </w:rPr>
        <w:t xml:space="preserve"> </w:t>
      </w:r>
      <w:r>
        <w:t>the</w:t>
      </w:r>
      <w:r>
        <w:rPr>
          <w:spacing w:val="-3"/>
        </w:rPr>
        <w:t xml:space="preserve"> </w:t>
      </w:r>
      <w:r>
        <w:t>right to dispute the bill.</w:t>
      </w:r>
    </w:p>
    <w:p w14:paraId="1D05964E" w14:textId="77777777" w:rsidR="00B67E7F" w:rsidRDefault="005C7DBD">
      <w:pPr>
        <w:pStyle w:val="BodyText"/>
        <w:spacing w:before="320"/>
        <w:ind w:left="220" w:right="313"/>
      </w:pPr>
      <w:r>
        <w:t>You</w:t>
      </w:r>
      <w:r>
        <w:rPr>
          <w:spacing w:val="-4"/>
        </w:rPr>
        <w:t xml:space="preserve"> </w:t>
      </w:r>
      <w:r>
        <w:t>may</w:t>
      </w:r>
      <w:r>
        <w:rPr>
          <w:spacing w:val="-2"/>
        </w:rPr>
        <w:t xml:space="preserve"> </w:t>
      </w:r>
      <w:r>
        <w:t>contact</w:t>
      </w:r>
      <w:r>
        <w:rPr>
          <w:spacing w:val="-2"/>
        </w:rPr>
        <w:t xml:space="preserve"> </w:t>
      </w:r>
      <w:r>
        <w:t>the</w:t>
      </w:r>
      <w:r>
        <w:rPr>
          <w:spacing w:val="-1"/>
        </w:rPr>
        <w:t xml:space="preserve"> </w:t>
      </w:r>
      <w:r>
        <w:t>health</w:t>
      </w:r>
      <w:r>
        <w:rPr>
          <w:spacing w:val="-3"/>
        </w:rPr>
        <w:t xml:space="preserve"> </w:t>
      </w:r>
      <w:r>
        <w:t>care</w:t>
      </w:r>
      <w:r>
        <w:rPr>
          <w:spacing w:val="-4"/>
        </w:rPr>
        <w:t xml:space="preserve"> </w:t>
      </w:r>
      <w:r>
        <w:t>provider</w:t>
      </w:r>
      <w:r>
        <w:rPr>
          <w:spacing w:val="-1"/>
        </w:rPr>
        <w:t xml:space="preserve"> </w:t>
      </w:r>
      <w:r>
        <w:t>or</w:t>
      </w:r>
      <w:r>
        <w:rPr>
          <w:spacing w:val="-3"/>
        </w:rPr>
        <w:t xml:space="preserve"> </w:t>
      </w:r>
      <w:r>
        <w:t>facility listed</w:t>
      </w:r>
      <w:r>
        <w:rPr>
          <w:spacing w:val="-4"/>
        </w:rPr>
        <w:t xml:space="preserve"> </w:t>
      </w:r>
      <w:r>
        <w:t>to</w:t>
      </w:r>
      <w:r>
        <w:rPr>
          <w:spacing w:val="-1"/>
        </w:rPr>
        <w:t xml:space="preserve"> </w:t>
      </w:r>
      <w:r>
        <w:t>let</w:t>
      </w:r>
      <w:r>
        <w:rPr>
          <w:spacing w:val="-2"/>
        </w:rPr>
        <w:t xml:space="preserve"> </w:t>
      </w:r>
      <w:r>
        <w:t>them</w:t>
      </w:r>
      <w:r>
        <w:rPr>
          <w:spacing w:val="-2"/>
        </w:rPr>
        <w:t xml:space="preserve"> </w:t>
      </w:r>
      <w:r>
        <w:t>know</w:t>
      </w:r>
      <w:r>
        <w:rPr>
          <w:spacing w:val="-5"/>
        </w:rPr>
        <w:t xml:space="preserve"> </w:t>
      </w:r>
      <w:r>
        <w:t>the</w:t>
      </w:r>
      <w:r>
        <w:rPr>
          <w:spacing w:val="-1"/>
        </w:rPr>
        <w:t xml:space="preserve"> </w:t>
      </w:r>
      <w:r>
        <w:t>billed</w:t>
      </w:r>
      <w:r>
        <w:rPr>
          <w:spacing w:val="-6"/>
        </w:rPr>
        <w:t xml:space="preserve"> </w:t>
      </w:r>
      <w:r>
        <w:t>charges are</w:t>
      </w:r>
      <w:r>
        <w:rPr>
          <w:spacing w:val="-4"/>
        </w:rPr>
        <w:t xml:space="preserve"> </w:t>
      </w:r>
      <w:r>
        <w:t>higher than the Good Faith Estimate. You can ask them to update the bill to match the Good Faith Estimate, ask to negotiate the bill, or ask if there is financial assistance available.</w:t>
      </w:r>
    </w:p>
    <w:p w14:paraId="7A63F42A" w14:textId="77777777" w:rsidR="00B67E7F" w:rsidRDefault="00B67E7F">
      <w:pPr>
        <w:pStyle w:val="BodyText"/>
      </w:pPr>
    </w:p>
    <w:p w14:paraId="679AFA8C" w14:textId="77777777" w:rsidR="00B67E7F" w:rsidRDefault="005C7DBD">
      <w:pPr>
        <w:pStyle w:val="BodyText"/>
        <w:ind w:left="220" w:right="313"/>
      </w:pPr>
      <w:r>
        <w:t>You may also start a dispute resolution process with the U.S. Departme</w:t>
      </w:r>
      <w:r>
        <w:t>nt of Health and Human Services (HHS).</w:t>
      </w:r>
      <w:r>
        <w:rPr>
          <w:spacing w:val="-2"/>
        </w:rPr>
        <w:t xml:space="preserve"> </w:t>
      </w:r>
      <w:r>
        <w:t>If</w:t>
      </w:r>
      <w:r>
        <w:rPr>
          <w:spacing w:val="-5"/>
        </w:rPr>
        <w:t xml:space="preserve"> </w:t>
      </w:r>
      <w:r>
        <w:t>you</w:t>
      </w:r>
      <w:r>
        <w:rPr>
          <w:spacing w:val="-4"/>
        </w:rPr>
        <w:t xml:space="preserve"> </w:t>
      </w:r>
      <w:r>
        <w:t>choose</w:t>
      </w:r>
      <w:r>
        <w:rPr>
          <w:spacing w:val="-4"/>
        </w:rPr>
        <w:t xml:space="preserve"> </w:t>
      </w:r>
      <w:r>
        <w:t>to</w:t>
      </w:r>
      <w:r>
        <w:rPr>
          <w:spacing w:val="-1"/>
        </w:rPr>
        <w:t xml:space="preserve"> </w:t>
      </w:r>
      <w:r>
        <w:t>use</w:t>
      </w:r>
      <w:r>
        <w:rPr>
          <w:spacing w:val="-4"/>
        </w:rPr>
        <w:t xml:space="preserve"> </w:t>
      </w:r>
      <w:r>
        <w:t>the</w:t>
      </w:r>
      <w:r>
        <w:rPr>
          <w:spacing w:val="-1"/>
        </w:rPr>
        <w:t xml:space="preserve"> </w:t>
      </w:r>
      <w:r>
        <w:t>dispute</w:t>
      </w:r>
      <w:r>
        <w:rPr>
          <w:spacing w:val="-1"/>
        </w:rPr>
        <w:t xml:space="preserve"> </w:t>
      </w:r>
      <w:r>
        <w:t>resolution</w:t>
      </w:r>
      <w:r>
        <w:rPr>
          <w:spacing w:val="-1"/>
        </w:rPr>
        <w:t xml:space="preserve"> </w:t>
      </w:r>
      <w:r>
        <w:t>process,</w:t>
      </w:r>
      <w:r>
        <w:rPr>
          <w:spacing w:val="-2"/>
        </w:rPr>
        <w:t xml:space="preserve"> </w:t>
      </w:r>
      <w:r>
        <w:t>you</w:t>
      </w:r>
      <w:r>
        <w:rPr>
          <w:spacing w:val="-6"/>
        </w:rPr>
        <w:t xml:space="preserve"> </w:t>
      </w:r>
      <w:r>
        <w:t>must</w:t>
      </w:r>
      <w:r>
        <w:rPr>
          <w:spacing w:val="-2"/>
        </w:rPr>
        <w:t xml:space="preserve"> </w:t>
      </w:r>
      <w:r>
        <w:t>start</w:t>
      </w:r>
      <w:r>
        <w:rPr>
          <w:spacing w:val="-2"/>
        </w:rPr>
        <w:t xml:space="preserve"> </w:t>
      </w:r>
      <w:r>
        <w:t>the</w:t>
      </w:r>
      <w:r>
        <w:rPr>
          <w:spacing w:val="-1"/>
        </w:rPr>
        <w:t xml:space="preserve"> </w:t>
      </w:r>
      <w:r>
        <w:t>dispute</w:t>
      </w:r>
      <w:r>
        <w:rPr>
          <w:spacing w:val="-4"/>
        </w:rPr>
        <w:t xml:space="preserve"> </w:t>
      </w:r>
      <w:r>
        <w:t>process within 120 calendar days (about 4 months) of the date on the original bill.</w:t>
      </w:r>
    </w:p>
    <w:p w14:paraId="3F8AC079" w14:textId="77777777" w:rsidR="00B67E7F" w:rsidRDefault="00B67E7F">
      <w:pPr>
        <w:pStyle w:val="BodyText"/>
        <w:spacing w:before="1"/>
      </w:pPr>
    </w:p>
    <w:p w14:paraId="4906C636" w14:textId="77777777" w:rsidR="00B67E7F" w:rsidRDefault="005C7DBD">
      <w:pPr>
        <w:pStyle w:val="BodyText"/>
        <w:ind w:left="220" w:right="313"/>
      </w:pPr>
      <w:r>
        <w:t>If you dispute your bill, the provider or facility cannot move the bill for the disputed item or service into collection</w:t>
      </w:r>
      <w:r>
        <w:rPr>
          <w:spacing w:val="-1"/>
        </w:rPr>
        <w:t xml:space="preserve"> </w:t>
      </w:r>
      <w:r>
        <w:t>or</w:t>
      </w:r>
      <w:r>
        <w:rPr>
          <w:spacing w:val="-5"/>
        </w:rPr>
        <w:t xml:space="preserve"> </w:t>
      </w:r>
      <w:r>
        <w:t>threaten</w:t>
      </w:r>
      <w:r>
        <w:rPr>
          <w:spacing w:val="-1"/>
        </w:rPr>
        <w:t xml:space="preserve"> </w:t>
      </w:r>
      <w:r>
        <w:t>to</w:t>
      </w:r>
      <w:r>
        <w:rPr>
          <w:spacing w:val="-4"/>
        </w:rPr>
        <w:t xml:space="preserve"> </w:t>
      </w:r>
      <w:r>
        <w:t>do</w:t>
      </w:r>
      <w:r>
        <w:rPr>
          <w:spacing w:val="-4"/>
        </w:rPr>
        <w:t xml:space="preserve"> </w:t>
      </w:r>
      <w:r>
        <w:t>so,</w:t>
      </w:r>
      <w:r>
        <w:rPr>
          <w:spacing w:val="-2"/>
        </w:rPr>
        <w:t xml:space="preserve"> </w:t>
      </w:r>
      <w:r>
        <w:t>or</w:t>
      </w:r>
      <w:r>
        <w:rPr>
          <w:spacing w:val="-3"/>
        </w:rPr>
        <w:t xml:space="preserve"> </w:t>
      </w:r>
      <w:r>
        <w:t>if</w:t>
      </w:r>
      <w:r>
        <w:rPr>
          <w:spacing w:val="-2"/>
        </w:rPr>
        <w:t xml:space="preserve"> </w:t>
      </w:r>
      <w:r>
        <w:t>the</w:t>
      </w:r>
      <w:r>
        <w:rPr>
          <w:spacing w:val="-4"/>
        </w:rPr>
        <w:t xml:space="preserve"> </w:t>
      </w:r>
      <w:r>
        <w:t>bill</w:t>
      </w:r>
      <w:r>
        <w:rPr>
          <w:spacing w:val="-1"/>
        </w:rPr>
        <w:t xml:space="preserve"> </w:t>
      </w:r>
      <w:r>
        <w:t>has</w:t>
      </w:r>
      <w:r>
        <w:rPr>
          <w:spacing w:val="-2"/>
        </w:rPr>
        <w:t xml:space="preserve"> </w:t>
      </w:r>
      <w:r>
        <w:t>already</w:t>
      </w:r>
      <w:r>
        <w:rPr>
          <w:spacing w:val="-2"/>
        </w:rPr>
        <w:t xml:space="preserve"> </w:t>
      </w:r>
      <w:r>
        <w:t>m</w:t>
      </w:r>
      <w:r>
        <w:t>oved</w:t>
      </w:r>
      <w:r>
        <w:rPr>
          <w:spacing w:val="-4"/>
        </w:rPr>
        <w:t xml:space="preserve"> </w:t>
      </w:r>
      <w:r>
        <w:t>into</w:t>
      </w:r>
      <w:r>
        <w:rPr>
          <w:spacing w:val="-5"/>
        </w:rPr>
        <w:t xml:space="preserve"> </w:t>
      </w:r>
      <w:r>
        <w:t>collection,</w:t>
      </w:r>
      <w:r>
        <w:rPr>
          <w:spacing w:val="-5"/>
        </w:rPr>
        <w:t xml:space="preserve"> </w:t>
      </w:r>
      <w:r>
        <w:t>the</w:t>
      </w:r>
      <w:r>
        <w:rPr>
          <w:spacing w:val="-1"/>
        </w:rPr>
        <w:t xml:space="preserve"> </w:t>
      </w:r>
      <w:r>
        <w:t>provider</w:t>
      </w:r>
      <w:r>
        <w:rPr>
          <w:spacing w:val="-3"/>
        </w:rPr>
        <w:t xml:space="preserve"> </w:t>
      </w:r>
      <w:r>
        <w:t>or</w:t>
      </w:r>
      <w:r>
        <w:rPr>
          <w:spacing w:val="-3"/>
        </w:rPr>
        <w:t xml:space="preserve"> </w:t>
      </w:r>
      <w:r>
        <w:t>facility</w:t>
      </w:r>
      <w:r>
        <w:rPr>
          <w:spacing w:val="-2"/>
        </w:rPr>
        <w:t xml:space="preserve"> </w:t>
      </w:r>
      <w:r>
        <w:t>has to cease collection efforts. The provider or facility must also suspend the accrual of any late fees on unpaid bill amounts until after the dispute resolution process has concluded. The provider or facilit</w:t>
      </w:r>
      <w:r>
        <w:t>y cannot take or threaten to take any retributive action against you for disputing your bill.</w:t>
      </w:r>
    </w:p>
    <w:p w14:paraId="23EEE0CF" w14:textId="77777777" w:rsidR="00B67E7F" w:rsidRDefault="00B67E7F">
      <w:pPr>
        <w:sectPr w:rsidR="00B67E7F">
          <w:pgSz w:w="15840" w:h="12240" w:orient="landscape"/>
          <w:pgMar w:top="1380" w:right="1220" w:bottom="960" w:left="1220" w:header="0" w:footer="780" w:gutter="0"/>
          <w:cols w:space="720"/>
        </w:sectPr>
      </w:pPr>
    </w:p>
    <w:p w14:paraId="1E331ADA" w14:textId="77777777" w:rsidR="00B67E7F" w:rsidRDefault="005C7DBD">
      <w:pPr>
        <w:pStyle w:val="BodyText"/>
        <w:spacing w:before="80"/>
        <w:ind w:left="220" w:hanging="1"/>
      </w:pPr>
      <w:r>
        <w:lastRenderedPageBreak/>
        <w:t>There</w:t>
      </w:r>
      <w:r>
        <w:rPr>
          <w:spacing w:val="-3"/>
        </w:rPr>
        <w:t xml:space="preserve"> </w:t>
      </w:r>
      <w:r>
        <w:t>is a</w:t>
      </w:r>
      <w:r>
        <w:rPr>
          <w:spacing w:val="-3"/>
        </w:rPr>
        <w:t xml:space="preserve"> </w:t>
      </w:r>
      <w:r>
        <w:t>$25</w:t>
      </w:r>
      <w:r>
        <w:rPr>
          <w:spacing w:val="-2"/>
        </w:rPr>
        <w:t xml:space="preserve"> </w:t>
      </w:r>
      <w:r>
        <w:t>fee</w:t>
      </w:r>
      <w:r>
        <w:rPr>
          <w:spacing w:val="-3"/>
        </w:rPr>
        <w:t xml:space="preserve"> </w:t>
      </w:r>
      <w:r>
        <w:t>to use</w:t>
      </w:r>
      <w:r>
        <w:rPr>
          <w:spacing w:val="-3"/>
        </w:rPr>
        <w:t xml:space="preserve"> </w:t>
      </w:r>
      <w:r>
        <w:t>the</w:t>
      </w:r>
      <w:r>
        <w:rPr>
          <w:spacing w:val="-3"/>
        </w:rPr>
        <w:t xml:space="preserve"> </w:t>
      </w:r>
      <w:r>
        <w:t>dispute</w:t>
      </w:r>
      <w:r>
        <w:rPr>
          <w:spacing w:val="-3"/>
        </w:rPr>
        <w:t xml:space="preserve"> </w:t>
      </w:r>
      <w:r>
        <w:t>process.</w:t>
      </w:r>
      <w:r>
        <w:rPr>
          <w:spacing w:val="-1"/>
        </w:rPr>
        <w:t xml:space="preserve"> </w:t>
      </w:r>
      <w:r>
        <w:t>If</w:t>
      </w:r>
      <w:r>
        <w:rPr>
          <w:spacing w:val="-1"/>
        </w:rPr>
        <w:t xml:space="preserve"> </w:t>
      </w:r>
      <w:r>
        <w:t>the</w:t>
      </w:r>
      <w:r>
        <w:rPr>
          <w:spacing w:val="-3"/>
        </w:rPr>
        <w:t xml:space="preserve"> </w:t>
      </w:r>
      <w:r>
        <w:t>Selected</w:t>
      </w:r>
      <w:r>
        <w:rPr>
          <w:spacing w:val="-3"/>
        </w:rPr>
        <w:t xml:space="preserve"> </w:t>
      </w:r>
      <w:r>
        <w:t>Dispute</w:t>
      </w:r>
      <w:r>
        <w:rPr>
          <w:spacing w:val="-3"/>
        </w:rPr>
        <w:t xml:space="preserve"> </w:t>
      </w:r>
      <w:r>
        <w:t>Resolution (SDR)</w:t>
      </w:r>
      <w:r>
        <w:rPr>
          <w:spacing w:val="-2"/>
        </w:rPr>
        <w:t xml:space="preserve"> </w:t>
      </w:r>
      <w:r>
        <w:t>entity reviewing your</w:t>
      </w:r>
      <w:r>
        <w:rPr>
          <w:spacing w:val="-4"/>
        </w:rPr>
        <w:t xml:space="preserve"> </w:t>
      </w:r>
      <w:r>
        <w:t>dispute</w:t>
      </w:r>
      <w:r>
        <w:rPr>
          <w:spacing w:val="-5"/>
        </w:rPr>
        <w:t xml:space="preserve"> </w:t>
      </w:r>
      <w:r>
        <w:t>agrees</w:t>
      </w:r>
      <w:r>
        <w:rPr>
          <w:spacing w:val="-2"/>
        </w:rPr>
        <w:t xml:space="preserve"> </w:t>
      </w:r>
      <w:r>
        <w:t>with</w:t>
      </w:r>
      <w:r>
        <w:rPr>
          <w:spacing w:val="-5"/>
        </w:rPr>
        <w:t xml:space="preserve"> </w:t>
      </w:r>
      <w:r>
        <w:t>you,</w:t>
      </w:r>
      <w:r>
        <w:rPr>
          <w:spacing w:val="-2"/>
        </w:rPr>
        <w:t xml:space="preserve"> </w:t>
      </w:r>
      <w:r>
        <w:t>you</w:t>
      </w:r>
      <w:r>
        <w:rPr>
          <w:spacing w:val="-7"/>
        </w:rPr>
        <w:t xml:space="preserve"> </w:t>
      </w:r>
      <w:r>
        <w:t>wil</w:t>
      </w:r>
      <w:r>
        <w:t>l</w:t>
      </w:r>
      <w:r>
        <w:rPr>
          <w:spacing w:val="-3"/>
        </w:rPr>
        <w:t xml:space="preserve"> </w:t>
      </w:r>
      <w:r>
        <w:t>have</w:t>
      </w:r>
      <w:r>
        <w:rPr>
          <w:spacing w:val="-5"/>
        </w:rPr>
        <w:t xml:space="preserve"> </w:t>
      </w:r>
      <w:r>
        <w:t>to</w:t>
      </w:r>
      <w:r>
        <w:rPr>
          <w:spacing w:val="-5"/>
        </w:rPr>
        <w:t xml:space="preserve"> </w:t>
      </w:r>
      <w:r>
        <w:t>pay</w:t>
      </w:r>
      <w:r>
        <w:rPr>
          <w:spacing w:val="-2"/>
        </w:rPr>
        <w:t xml:space="preserve"> </w:t>
      </w:r>
      <w:r>
        <w:t>the</w:t>
      </w:r>
      <w:r>
        <w:rPr>
          <w:spacing w:val="-5"/>
        </w:rPr>
        <w:t xml:space="preserve"> </w:t>
      </w:r>
      <w:r>
        <w:t>price</w:t>
      </w:r>
      <w:r>
        <w:rPr>
          <w:spacing w:val="-1"/>
        </w:rPr>
        <w:t xml:space="preserve"> </w:t>
      </w:r>
      <w:r>
        <w:t>on</w:t>
      </w:r>
      <w:r>
        <w:rPr>
          <w:spacing w:val="-5"/>
        </w:rPr>
        <w:t xml:space="preserve"> </w:t>
      </w:r>
      <w:r>
        <w:t>this</w:t>
      </w:r>
      <w:r>
        <w:rPr>
          <w:spacing w:val="-3"/>
        </w:rPr>
        <w:t xml:space="preserve"> </w:t>
      </w:r>
      <w:r>
        <w:t>Good</w:t>
      </w:r>
      <w:r>
        <w:rPr>
          <w:spacing w:val="-4"/>
        </w:rPr>
        <w:t xml:space="preserve"> </w:t>
      </w:r>
      <w:r>
        <w:t>Faith</w:t>
      </w:r>
      <w:r>
        <w:rPr>
          <w:spacing w:val="-2"/>
        </w:rPr>
        <w:t xml:space="preserve"> </w:t>
      </w:r>
      <w:r>
        <w:t>Estimate,</w:t>
      </w:r>
      <w:r>
        <w:rPr>
          <w:spacing w:val="-2"/>
        </w:rPr>
        <w:t xml:space="preserve"> </w:t>
      </w:r>
      <w:r>
        <w:t>reduced</w:t>
      </w:r>
      <w:r>
        <w:rPr>
          <w:spacing w:val="-2"/>
        </w:rPr>
        <w:t xml:space="preserve"> </w:t>
      </w:r>
      <w:r>
        <w:t>by</w:t>
      </w:r>
      <w:r>
        <w:rPr>
          <w:spacing w:val="-5"/>
        </w:rPr>
        <w:t xml:space="preserve"> the</w:t>
      </w:r>
    </w:p>
    <w:p w14:paraId="2999D2C5" w14:textId="77777777" w:rsidR="00B67E7F" w:rsidRDefault="005C7DBD">
      <w:pPr>
        <w:pStyle w:val="BodyText"/>
        <w:spacing w:line="242" w:lineRule="auto"/>
        <w:ind w:left="220" w:hanging="1"/>
        <w:rPr>
          <w:sz w:val="24"/>
        </w:rPr>
      </w:pPr>
      <w:r>
        <w:t>$25 fee.</w:t>
      </w:r>
      <w:r>
        <w:rPr>
          <w:spacing w:val="-1"/>
        </w:rPr>
        <w:t xml:space="preserve"> </w:t>
      </w:r>
      <w:r>
        <w:t>If</w:t>
      </w:r>
      <w:r>
        <w:rPr>
          <w:spacing w:val="-1"/>
        </w:rPr>
        <w:t xml:space="preserve"> </w:t>
      </w:r>
      <w:r>
        <w:t>the</w:t>
      </w:r>
      <w:r>
        <w:rPr>
          <w:spacing w:val="-3"/>
        </w:rPr>
        <w:t xml:space="preserve"> </w:t>
      </w:r>
      <w:r>
        <w:t>SDR</w:t>
      </w:r>
      <w:r>
        <w:rPr>
          <w:spacing w:val="-1"/>
        </w:rPr>
        <w:t xml:space="preserve"> </w:t>
      </w:r>
      <w:r>
        <w:t>entity disagrees</w:t>
      </w:r>
      <w:r>
        <w:rPr>
          <w:spacing w:val="-4"/>
        </w:rPr>
        <w:t xml:space="preserve"> </w:t>
      </w:r>
      <w:r>
        <w:t>with</w:t>
      </w:r>
      <w:r>
        <w:rPr>
          <w:spacing w:val="-3"/>
        </w:rPr>
        <w:t xml:space="preserve"> </w:t>
      </w:r>
      <w:r>
        <w:t>you</w:t>
      </w:r>
      <w:r>
        <w:rPr>
          <w:spacing w:val="-3"/>
        </w:rPr>
        <w:t xml:space="preserve"> </w:t>
      </w:r>
      <w:r>
        <w:t>and</w:t>
      </w:r>
      <w:r>
        <w:rPr>
          <w:spacing w:val="-3"/>
        </w:rPr>
        <w:t xml:space="preserve"> </w:t>
      </w:r>
      <w:r>
        <w:t>agrees</w:t>
      </w:r>
      <w:r>
        <w:rPr>
          <w:spacing w:val="-1"/>
        </w:rPr>
        <w:t xml:space="preserve"> </w:t>
      </w:r>
      <w:r>
        <w:t>with</w:t>
      </w:r>
      <w:r>
        <w:rPr>
          <w:spacing w:val="-3"/>
        </w:rPr>
        <w:t xml:space="preserve"> </w:t>
      </w:r>
      <w:r>
        <w:t>the</w:t>
      </w:r>
      <w:r>
        <w:rPr>
          <w:spacing w:val="-2"/>
        </w:rPr>
        <w:t xml:space="preserve"> </w:t>
      </w:r>
      <w:r>
        <w:t>health</w:t>
      </w:r>
      <w:r>
        <w:rPr>
          <w:spacing w:val="-3"/>
        </w:rPr>
        <w:t xml:space="preserve"> </w:t>
      </w:r>
      <w:r>
        <w:t>care</w:t>
      </w:r>
      <w:r>
        <w:rPr>
          <w:spacing w:val="-2"/>
        </w:rPr>
        <w:t xml:space="preserve"> </w:t>
      </w:r>
      <w:r>
        <w:t>provider</w:t>
      </w:r>
      <w:r>
        <w:rPr>
          <w:spacing w:val="-2"/>
        </w:rPr>
        <w:t xml:space="preserve"> </w:t>
      </w:r>
      <w:r>
        <w:t>or</w:t>
      </w:r>
      <w:r>
        <w:rPr>
          <w:spacing w:val="-3"/>
        </w:rPr>
        <w:t xml:space="preserve"> </w:t>
      </w:r>
      <w:r>
        <w:t>facility,</w:t>
      </w:r>
      <w:r>
        <w:rPr>
          <w:spacing w:val="-1"/>
        </w:rPr>
        <w:t xml:space="preserve"> </w:t>
      </w:r>
      <w:r>
        <w:t>you</w:t>
      </w:r>
      <w:r>
        <w:rPr>
          <w:spacing w:val="-3"/>
        </w:rPr>
        <w:t xml:space="preserve"> </w:t>
      </w:r>
      <w:r>
        <w:t>will have to pay the higher amount</w:t>
      </w:r>
      <w:r>
        <w:rPr>
          <w:sz w:val="24"/>
        </w:rPr>
        <w:t>.</w:t>
      </w:r>
    </w:p>
    <w:p w14:paraId="0D37A48A" w14:textId="77777777" w:rsidR="00B67E7F" w:rsidRDefault="00B67E7F">
      <w:pPr>
        <w:pStyle w:val="BodyText"/>
        <w:spacing w:before="6"/>
        <w:rPr>
          <w:sz w:val="27"/>
        </w:rPr>
      </w:pPr>
    </w:p>
    <w:p w14:paraId="2AAFF4DC" w14:textId="77777777" w:rsidR="00B67E7F" w:rsidRDefault="005C7DBD">
      <w:pPr>
        <w:pStyle w:val="BodyText"/>
        <w:ind w:left="220" w:right="378"/>
      </w:pPr>
      <w:r>
        <w:t>To</w:t>
      </w:r>
      <w:r>
        <w:rPr>
          <w:spacing w:val="-4"/>
        </w:rPr>
        <w:t xml:space="preserve"> </w:t>
      </w:r>
      <w:r>
        <w:t>learn</w:t>
      </w:r>
      <w:r>
        <w:rPr>
          <w:spacing w:val="-4"/>
        </w:rPr>
        <w:t xml:space="preserve"> </w:t>
      </w:r>
      <w:r>
        <w:t>more</w:t>
      </w:r>
      <w:r>
        <w:rPr>
          <w:spacing w:val="-1"/>
        </w:rPr>
        <w:t xml:space="preserve"> </w:t>
      </w:r>
      <w:r>
        <w:t>and</w:t>
      </w:r>
      <w:r>
        <w:rPr>
          <w:spacing w:val="-4"/>
        </w:rPr>
        <w:t xml:space="preserve"> </w:t>
      </w:r>
      <w:r>
        <w:t>get a</w:t>
      </w:r>
      <w:r>
        <w:rPr>
          <w:spacing w:val="-6"/>
        </w:rPr>
        <w:t xml:space="preserve"> </w:t>
      </w:r>
      <w:r>
        <w:t>form</w:t>
      </w:r>
      <w:r>
        <w:rPr>
          <w:spacing w:val="-2"/>
        </w:rPr>
        <w:t xml:space="preserve"> </w:t>
      </w:r>
      <w:r>
        <w:t>to</w:t>
      </w:r>
      <w:r>
        <w:rPr>
          <w:spacing w:val="-4"/>
        </w:rPr>
        <w:t xml:space="preserve"> </w:t>
      </w:r>
      <w:r>
        <w:t>start</w:t>
      </w:r>
      <w:r>
        <w:rPr>
          <w:spacing w:val="-2"/>
        </w:rPr>
        <w:t xml:space="preserve"> </w:t>
      </w:r>
      <w:r>
        <w:t>the</w:t>
      </w:r>
      <w:r>
        <w:rPr>
          <w:spacing w:val="-1"/>
        </w:rPr>
        <w:t xml:space="preserve"> </w:t>
      </w:r>
      <w:r>
        <w:t>process,</w:t>
      </w:r>
      <w:r>
        <w:rPr>
          <w:spacing w:val="-2"/>
        </w:rPr>
        <w:t xml:space="preserve"> </w:t>
      </w:r>
      <w:r>
        <w:t>go</w:t>
      </w:r>
      <w:r>
        <w:rPr>
          <w:spacing w:val="-4"/>
        </w:rPr>
        <w:t xml:space="preserve"> </w:t>
      </w:r>
      <w:r>
        <w:t>to</w:t>
      </w:r>
      <w:r>
        <w:rPr>
          <w:spacing w:val="-3"/>
        </w:rPr>
        <w:t xml:space="preserve"> </w:t>
      </w:r>
      <w:hyperlink r:id="rId8">
        <w:r>
          <w:rPr>
            <w:color w:val="0562C1"/>
            <w:u w:val="single" w:color="0562C1"/>
          </w:rPr>
          <w:t>www.cms.gov/nosurprises/consumers</w:t>
        </w:r>
      </w:hyperlink>
      <w:r>
        <w:rPr>
          <w:color w:val="0562C1"/>
        </w:rPr>
        <w:t xml:space="preserve"> </w:t>
      </w:r>
      <w:r>
        <w:t>or</w:t>
      </w:r>
      <w:r>
        <w:rPr>
          <w:spacing w:val="-1"/>
        </w:rPr>
        <w:t xml:space="preserve"> </w:t>
      </w:r>
      <w:r>
        <w:t>call</w:t>
      </w:r>
      <w:r>
        <w:rPr>
          <w:spacing w:val="-1"/>
        </w:rPr>
        <w:t xml:space="preserve"> </w:t>
      </w:r>
      <w:r>
        <w:t xml:space="preserve">1- </w:t>
      </w:r>
      <w:r>
        <w:rPr>
          <w:spacing w:val="-2"/>
        </w:rPr>
        <w:t>800-985-3059.</w:t>
      </w:r>
    </w:p>
    <w:p w14:paraId="3B5174A3" w14:textId="77777777" w:rsidR="00B67E7F" w:rsidRDefault="00B67E7F">
      <w:pPr>
        <w:pStyle w:val="BodyText"/>
        <w:spacing w:before="10"/>
        <w:rPr>
          <w:sz w:val="27"/>
        </w:rPr>
      </w:pPr>
    </w:p>
    <w:p w14:paraId="3EF46D74" w14:textId="77777777" w:rsidR="00B67E7F" w:rsidRDefault="005C7DBD">
      <w:pPr>
        <w:pStyle w:val="BodyText"/>
        <w:spacing w:line="259" w:lineRule="auto"/>
        <w:ind w:left="220" w:right="378"/>
      </w:pPr>
      <w:r>
        <w:rPr>
          <w:b/>
        </w:rPr>
        <w:t xml:space="preserve">For questions or more information </w:t>
      </w:r>
      <w:r>
        <w:t>about your right to a Good Faith Estimate or the dispute process, visit</w:t>
      </w:r>
      <w:r>
        <w:rPr>
          <w:spacing w:val="-6"/>
        </w:rPr>
        <w:t xml:space="preserve"> </w:t>
      </w:r>
      <w:hyperlink r:id="rId9">
        <w:r>
          <w:rPr>
            <w:color w:val="0562C1"/>
            <w:u w:val="single" w:color="0562C1"/>
          </w:rPr>
          <w:t>www.cms.gov/nosurprises/consumers</w:t>
        </w:r>
        <w:r>
          <w:t>,</w:t>
        </w:r>
      </w:hyperlink>
      <w:r>
        <w:rPr>
          <w:spacing w:val="-6"/>
        </w:rPr>
        <w:t xml:space="preserve"> </w:t>
      </w:r>
      <w:r>
        <w:t>email</w:t>
      </w:r>
      <w:r>
        <w:rPr>
          <w:spacing w:val="-7"/>
        </w:rPr>
        <w:t xml:space="preserve"> </w:t>
      </w:r>
      <w:hyperlink r:id="rId10">
        <w:r>
          <w:rPr>
            <w:color w:val="0562C1"/>
            <w:u w:val="single" w:color="0562C1"/>
          </w:rPr>
          <w:t>FederalPPDRQuestions@cms.hhs.gov</w:t>
        </w:r>
        <w:r>
          <w:t>,</w:t>
        </w:r>
      </w:hyperlink>
      <w:r>
        <w:rPr>
          <w:spacing w:val="-4"/>
        </w:rPr>
        <w:t xml:space="preserve"> </w:t>
      </w:r>
      <w:r>
        <w:t>or</w:t>
      </w:r>
      <w:r>
        <w:rPr>
          <w:spacing w:val="-9"/>
        </w:rPr>
        <w:t xml:space="preserve"> </w:t>
      </w:r>
      <w:r>
        <w:t>call</w:t>
      </w:r>
      <w:r>
        <w:rPr>
          <w:spacing w:val="-5"/>
        </w:rPr>
        <w:t xml:space="preserve"> </w:t>
      </w:r>
      <w:r>
        <w:t xml:space="preserve">1-800- </w:t>
      </w:r>
      <w:r>
        <w:rPr>
          <w:spacing w:val="-2"/>
        </w:rPr>
        <w:t>985-3059.</w:t>
      </w:r>
    </w:p>
    <w:p w14:paraId="4217C59F" w14:textId="77777777" w:rsidR="00B67E7F" w:rsidRDefault="00B67E7F">
      <w:pPr>
        <w:pStyle w:val="BodyText"/>
        <w:rPr>
          <w:sz w:val="20"/>
        </w:rPr>
      </w:pPr>
    </w:p>
    <w:p w14:paraId="25052D5F" w14:textId="77777777" w:rsidR="00B67E7F" w:rsidRDefault="00B67E7F">
      <w:pPr>
        <w:pStyle w:val="BodyText"/>
        <w:rPr>
          <w:sz w:val="20"/>
        </w:rPr>
      </w:pPr>
    </w:p>
    <w:p w14:paraId="52AA495C" w14:textId="77777777" w:rsidR="00B67E7F" w:rsidRDefault="005C7DBD">
      <w:pPr>
        <w:pStyle w:val="BodyText"/>
        <w:spacing w:before="3"/>
        <w:rPr>
          <w:sz w:val="16"/>
        </w:rPr>
      </w:pPr>
      <w:r>
        <w:pict w14:anchorId="67AD9A35">
          <v:shape id="docshape4" o:spid="_x0000_s2050" type="#_x0000_t202" style="position:absolute;margin-left:66.35pt;margin-top:10.85pt;width:659.3pt;height:42pt;z-index:-15728128;mso-wrap-distance-left:0;mso-wrap-distance-right:0;mso-position-horizontal-relative:page" filled="f" strokeweight=".48pt">
            <v:textbox inset="0,0,0,0">
              <w:txbxContent>
                <w:p w14:paraId="4517CB34" w14:textId="77777777" w:rsidR="00B67E7F" w:rsidRDefault="005C7DBD">
                  <w:pPr>
                    <w:spacing w:before="19" w:line="259" w:lineRule="auto"/>
                    <w:ind w:left="107" w:right="224"/>
                    <w:rPr>
                      <w:sz w:val="32"/>
                    </w:rPr>
                  </w:pPr>
                  <w:r>
                    <w:rPr>
                      <w:sz w:val="32"/>
                    </w:rPr>
                    <w:t>Keep</w:t>
                  </w:r>
                  <w:r>
                    <w:rPr>
                      <w:spacing w:val="-3"/>
                      <w:sz w:val="32"/>
                    </w:rPr>
                    <w:t xml:space="preserve"> </w:t>
                  </w:r>
                  <w:r>
                    <w:rPr>
                      <w:sz w:val="32"/>
                    </w:rPr>
                    <w:t>a</w:t>
                  </w:r>
                  <w:r>
                    <w:rPr>
                      <w:spacing w:val="-3"/>
                      <w:sz w:val="32"/>
                    </w:rPr>
                    <w:t xml:space="preserve"> </w:t>
                  </w:r>
                  <w:r>
                    <w:rPr>
                      <w:sz w:val="32"/>
                    </w:rPr>
                    <w:t>copy</w:t>
                  </w:r>
                  <w:r>
                    <w:rPr>
                      <w:spacing w:val="-2"/>
                      <w:sz w:val="32"/>
                    </w:rPr>
                    <w:t xml:space="preserve"> </w:t>
                  </w:r>
                  <w:r>
                    <w:rPr>
                      <w:sz w:val="32"/>
                    </w:rPr>
                    <w:t>of</w:t>
                  </w:r>
                  <w:r>
                    <w:rPr>
                      <w:spacing w:val="-3"/>
                      <w:sz w:val="32"/>
                    </w:rPr>
                    <w:t xml:space="preserve"> </w:t>
                  </w:r>
                  <w:r>
                    <w:rPr>
                      <w:sz w:val="32"/>
                    </w:rPr>
                    <w:t>this</w:t>
                  </w:r>
                  <w:r>
                    <w:rPr>
                      <w:spacing w:val="-1"/>
                      <w:sz w:val="32"/>
                    </w:rPr>
                    <w:t xml:space="preserve"> </w:t>
                  </w:r>
                  <w:r>
                    <w:rPr>
                      <w:sz w:val="32"/>
                    </w:rPr>
                    <w:t>Good</w:t>
                  </w:r>
                  <w:r>
                    <w:rPr>
                      <w:spacing w:val="-3"/>
                      <w:sz w:val="32"/>
                    </w:rPr>
                    <w:t xml:space="preserve"> </w:t>
                  </w:r>
                  <w:r>
                    <w:rPr>
                      <w:sz w:val="32"/>
                    </w:rPr>
                    <w:t>Faith</w:t>
                  </w:r>
                  <w:r>
                    <w:rPr>
                      <w:spacing w:val="-3"/>
                      <w:sz w:val="32"/>
                    </w:rPr>
                    <w:t xml:space="preserve"> </w:t>
                  </w:r>
                  <w:r>
                    <w:rPr>
                      <w:sz w:val="32"/>
                    </w:rPr>
                    <w:t>Estimate</w:t>
                  </w:r>
                  <w:r>
                    <w:rPr>
                      <w:spacing w:val="-3"/>
                      <w:sz w:val="32"/>
                    </w:rPr>
                    <w:t xml:space="preserve"> </w:t>
                  </w:r>
                  <w:r>
                    <w:rPr>
                      <w:sz w:val="32"/>
                    </w:rPr>
                    <w:t>in</w:t>
                  </w:r>
                  <w:r>
                    <w:rPr>
                      <w:spacing w:val="-3"/>
                      <w:sz w:val="32"/>
                    </w:rPr>
                    <w:t xml:space="preserve"> </w:t>
                  </w:r>
                  <w:r>
                    <w:rPr>
                      <w:sz w:val="32"/>
                    </w:rPr>
                    <w:t>a</w:t>
                  </w:r>
                  <w:r>
                    <w:rPr>
                      <w:spacing w:val="-3"/>
                      <w:sz w:val="32"/>
                    </w:rPr>
                    <w:t xml:space="preserve"> </w:t>
                  </w:r>
                  <w:r>
                    <w:rPr>
                      <w:sz w:val="32"/>
                    </w:rPr>
                    <w:t>safe</w:t>
                  </w:r>
                  <w:r>
                    <w:rPr>
                      <w:spacing w:val="-3"/>
                      <w:sz w:val="32"/>
                    </w:rPr>
                    <w:t xml:space="preserve"> </w:t>
                  </w:r>
                  <w:r>
                    <w:rPr>
                      <w:sz w:val="32"/>
                    </w:rPr>
                    <w:t>place</w:t>
                  </w:r>
                  <w:r>
                    <w:rPr>
                      <w:spacing w:val="-3"/>
                      <w:sz w:val="32"/>
                    </w:rPr>
                    <w:t xml:space="preserve"> </w:t>
                  </w:r>
                  <w:r>
                    <w:rPr>
                      <w:sz w:val="32"/>
                    </w:rPr>
                    <w:t>or</w:t>
                  </w:r>
                  <w:r>
                    <w:rPr>
                      <w:spacing w:val="-3"/>
                      <w:sz w:val="32"/>
                    </w:rPr>
                    <w:t xml:space="preserve"> </w:t>
                  </w:r>
                  <w:r>
                    <w:rPr>
                      <w:sz w:val="32"/>
                    </w:rPr>
                    <w:t>take</w:t>
                  </w:r>
                  <w:r>
                    <w:rPr>
                      <w:spacing w:val="-3"/>
                      <w:sz w:val="32"/>
                    </w:rPr>
                    <w:t xml:space="preserve"> </w:t>
                  </w:r>
                  <w:r>
                    <w:rPr>
                      <w:sz w:val="32"/>
                    </w:rPr>
                    <w:t>pictures</w:t>
                  </w:r>
                  <w:r>
                    <w:rPr>
                      <w:spacing w:val="-1"/>
                      <w:sz w:val="32"/>
                    </w:rPr>
                    <w:t xml:space="preserve"> </w:t>
                  </w:r>
                  <w:r>
                    <w:rPr>
                      <w:sz w:val="32"/>
                    </w:rPr>
                    <w:t>of</w:t>
                  </w:r>
                  <w:r>
                    <w:rPr>
                      <w:spacing w:val="-3"/>
                      <w:sz w:val="32"/>
                    </w:rPr>
                    <w:t xml:space="preserve"> </w:t>
                  </w:r>
                  <w:r>
                    <w:rPr>
                      <w:sz w:val="32"/>
                    </w:rPr>
                    <w:t>it.</w:t>
                  </w:r>
                  <w:r>
                    <w:rPr>
                      <w:spacing w:val="-3"/>
                      <w:sz w:val="32"/>
                    </w:rPr>
                    <w:t xml:space="preserve"> </w:t>
                  </w:r>
                  <w:r>
                    <w:rPr>
                      <w:sz w:val="32"/>
                    </w:rPr>
                    <w:t>You</w:t>
                  </w:r>
                  <w:r>
                    <w:rPr>
                      <w:spacing w:val="-3"/>
                      <w:sz w:val="32"/>
                    </w:rPr>
                    <w:t xml:space="preserve"> </w:t>
                  </w:r>
                  <w:r>
                    <w:rPr>
                      <w:sz w:val="32"/>
                    </w:rPr>
                    <w:t>may need it if you are billed a higher amount.</w:t>
                  </w:r>
                </w:p>
              </w:txbxContent>
            </v:textbox>
            <w10:wrap type="topAndBottom" anchorx="page"/>
          </v:shape>
        </w:pict>
      </w:r>
    </w:p>
    <w:p w14:paraId="69CD42EF" w14:textId="77777777" w:rsidR="00B67E7F" w:rsidRDefault="00B67E7F">
      <w:pPr>
        <w:pStyle w:val="BodyText"/>
        <w:rPr>
          <w:sz w:val="20"/>
        </w:rPr>
      </w:pPr>
    </w:p>
    <w:p w14:paraId="028DB5FA" w14:textId="77777777" w:rsidR="00B67E7F" w:rsidRDefault="00B67E7F">
      <w:pPr>
        <w:pStyle w:val="BodyText"/>
        <w:rPr>
          <w:sz w:val="20"/>
        </w:rPr>
      </w:pPr>
    </w:p>
    <w:p w14:paraId="118AE18F" w14:textId="77777777" w:rsidR="00B67E7F" w:rsidRDefault="00B67E7F">
      <w:pPr>
        <w:pStyle w:val="BodyText"/>
        <w:rPr>
          <w:sz w:val="20"/>
        </w:rPr>
      </w:pPr>
    </w:p>
    <w:p w14:paraId="17FBE519" w14:textId="77777777" w:rsidR="00B67E7F" w:rsidRDefault="00B67E7F">
      <w:pPr>
        <w:pStyle w:val="BodyText"/>
        <w:spacing w:before="8"/>
        <w:rPr>
          <w:sz w:val="21"/>
        </w:rPr>
      </w:pPr>
    </w:p>
    <w:p w14:paraId="3590B8C3" w14:textId="77777777" w:rsidR="00B67E7F" w:rsidRDefault="005C7DBD">
      <w:pPr>
        <w:spacing w:before="93" w:line="259" w:lineRule="auto"/>
        <w:ind w:left="219" w:right="214"/>
        <w:jc w:val="both"/>
        <w:rPr>
          <w:sz w:val="24"/>
        </w:rPr>
      </w:pPr>
      <w:r>
        <w:rPr>
          <w:b/>
          <w:sz w:val="24"/>
        </w:rPr>
        <w:t>PRIVACY</w:t>
      </w:r>
      <w:r>
        <w:rPr>
          <w:b/>
          <w:spacing w:val="-7"/>
          <w:sz w:val="24"/>
        </w:rPr>
        <w:t xml:space="preserve"> </w:t>
      </w:r>
      <w:r>
        <w:rPr>
          <w:b/>
          <w:sz w:val="24"/>
        </w:rPr>
        <w:t>ACT</w:t>
      </w:r>
      <w:r>
        <w:rPr>
          <w:b/>
          <w:spacing w:val="-6"/>
          <w:sz w:val="24"/>
        </w:rPr>
        <w:t xml:space="preserve"> </w:t>
      </w:r>
      <w:r>
        <w:rPr>
          <w:b/>
          <w:sz w:val="24"/>
        </w:rPr>
        <w:t>STATEMENT</w:t>
      </w:r>
      <w:r>
        <w:rPr>
          <w:sz w:val="24"/>
        </w:rPr>
        <w:t>:</w:t>
      </w:r>
      <w:r>
        <w:rPr>
          <w:spacing w:val="40"/>
          <w:sz w:val="24"/>
        </w:rPr>
        <w:t xml:space="preserve"> </w:t>
      </w:r>
      <w:r>
        <w:rPr>
          <w:sz w:val="24"/>
        </w:rPr>
        <w:t>CMS</w:t>
      </w:r>
      <w:r>
        <w:rPr>
          <w:spacing w:val="-9"/>
          <w:sz w:val="24"/>
        </w:rPr>
        <w:t xml:space="preserve"> </w:t>
      </w:r>
      <w:r>
        <w:rPr>
          <w:sz w:val="24"/>
        </w:rPr>
        <w:t>is</w:t>
      </w:r>
      <w:r>
        <w:rPr>
          <w:spacing w:val="-10"/>
          <w:sz w:val="24"/>
        </w:rPr>
        <w:t xml:space="preserve"> </w:t>
      </w:r>
      <w:r>
        <w:rPr>
          <w:sz w:val="24"/>
        </w:rPr>
        <w:t>authorized</w:t>
      </w:r>
      <w:r>
        <w:rPr>
          <w:spacing w:val="-7"/>
          <w:sz w:val="24"/>
        </w:rPr>
        <w:t xml:space="preserve"> </w:t>
      </w:r>
      <w:r>
        <w:rPr>
          <w:sz w:val="24"/>
        </w:rPr>
        <w:t>to</w:t>
      </w:r>
      <w:r>
        <w:rPr>
          <w:spacing w:val="-7"/>
          <w:sz w:val="24"/>
        </w:rPr>
        <w:t xml:space="preserve"> </w:t>
      </w:r>
      <w:r>
        <w:rPr>
          <w:sz w:val="24"/>
        </w:rPr>
        <w:t>collect</w:t>
      </w:r>
      <w:r>
        <w:rPr>
          <w:spacing w:val="-10"/>
          <w:sz w:val="24"/>
        </w:rPr>
        <w:t xml:space="preserve"> </w:t>
      </w:r>
      <w:r>
        <w:rPr>
          <w:sz w:val="24"/>
        </w:rPr>
        <w:t>the</w:t>
      </w:r>
      <w:r>
        <w:rPr>
          <w:spacing w:val="-7"/>
          <w:sz w:val="24"/>
        </w:rPr>
        <w:t xml:space="preserve"> </w:t>
      </w:r>
      <w:r>
        <w:rPr>
          <w:sz w:val="24"/>
        </w:rPr>
        <w:t>information</w:t>
      </w:r>
      <w:r>
        <w:rPr>
          <w:spacing w:val="-9"/>
          <w:sz w:val="24"/>
        </w:rPr>
        <w:t xml:space="preserve"> </w:t>
      </w:r>
      <w:r>
        <w:rPr>
          <w:sz w:val="24"/>
        </w:rPr>
        <w:t>on</w:t>
      </w:r>
      <w:r>
        <w:rPr>
          <w:spacing w:val="-9"/>
          <w:sz w:val="24"/>
        </w:rPr>
        <w:t xml:space="preserve"> </w:t>
      </w:r>
      <w:r>
        <w:rPr>
          <w:sz w:val="24"/>
        </w:rPr>
        <w:t>this</w:t>
      </w:r>
      <w:r>
        <w:rPr>
          <w:spacing w:val="-8"/>
          <w:sz w:val="24"/>
        </w:rPr>
        <w:t xml:space="preserve"> </w:t>
      </w:r>
      <w:r>
        <w:rPr>
          <w:sz w:val="24"/>
        </w:rPr>
        <w:t>form</w:t>
      </w:r>
      <w:r>
        <w:rPr>
          <w:spacing w:val="-8"/>
          <w:sz w:val="24"/>
        </w:rPr>
        <w:t xml:space="preserve"> </w:t>
      </w:r>
      <w:r>
        <w:rPr>
          <w:sz w:val="24"/>
        </w:rPr>
        <w:t>and</w:t>
      </w:r>
      <w:r>
        <w:rPr>
          <w:spacing w:val="-9"/>
          <w:sz w:val="24"/>
        </w:rPr>
        <w:t xml:space="preserve"> </w:t>
      </w:r>
      <w:r>
        <w:rPr>
          <w:sz w:val="24"/>
        </w:rPr>
        <w:t>any</w:t>
      </w:r>
      <w:r>
        <w:rPr>
          <w:spacing w:val="-10"/>
          <w:sz w:val="24"/>
        </w:rPr>
        <w:t xml:space="preserve"> </w:t>
      </w:r>
      <w:r>
        <w:rPr>
          <w:sz w:val="24"/>
        </w:rPr>
        <w:t>supporting</w:t>
      </w:r>
      <w:r>
        <w:rPr>
          <w:spacing w:val="-9"/>
          <w:sz w:val="24"/>
        </w:rPr>
        <w:t xml:space="preserve"> </w:t>
      </w:r>
      <w:r>
        <w:rPr>
          <w:sz w:val="24"/>
        </w:rPr>
        <w:t>documentation under section</w:t>
      </w:r>
      <w:r>
        <w:rPr>
          <w:spacing w:val="-1"/>
          <w:sz w:val="24"/>
        </w:rPr>
        <w:t xml:space="preserve"> </w:t>
      </w:r>
      <w:r>
        <w:rPr>
          <w:sz w:val="24"/>
        </w:rPr>
        <w:t>2799B-7</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Public</w:t>
      </w:r>
      <w:r>
        <w:rPr>
          <w:spacing w:val="-2"/>
          <w:sz w:val="24"/>
        </w:rPr>
        <w:t xml:space="preserve"> </w:t>
      </w:r>
      <w:r>
        <w:rPr>
          <w:sz w:val="24"/>
        </w:rPr>
        <w:t>Health</w:t>
      </w:r>
      <w:r>
        <w:rPr>
          <w:spacing w:val="-1"/>
          <w:sz w:val="24"/>
        </w:rPr>
        <w:t xml:space="preserve"> </w:t>
      </w:r>
      <w:r>
        <w:rPr>
          <w:sz w:val="24"/>
        </w:rPr>
        <w:t>Service Act,</w:t>
      </w:r>
      <w:r>
        <w:rPr>
          <w:spacing w:val="-1"/>
          <w:sz w:val="24"/>
        </w:rPr>
        <w:t xml:space="preserve"> </w:t>
      </w:r>
      <w:r>
        <w:rPr>
          <w:sz w:val="24"/>
        </w:rPr>
        <w:t>as added</w:t>
      </w:r>
      <w:r>
        <w:rPr>
          <w:spacing w:val="-1"/>
          <w:sz w:val="24"/>
        </w:rPr>
        <w:t xml:space="preserve"> </w:t>
      </w:r>
      <w:r>
        <w:rPr>
          <w:sz w:val="24"/>
        </w:rPr>
        <w:t>by section</w:t>
      </w:r>
      <w:r>
        <w:rPr>
          <w:spacing w:val="-1"/>
          <w:sz w:val="24"/>
        </w:rPr>
        <w:t xml:space="preserve"> </w:t>
      </w:r>
      <w:r>
        <w:rPr>
          <w:sz w:val="24"/>
        </w:rPr>
        <w:t>112</w:t>
      </w:r>
      <w:r>
        <w:rPr>
          <w:spacing w:val="-1"/>
          <w:sz w:val="24"/>
        </w:rPr>
        <w:t xml:space="preserve"> </w:t>
      </w:r>
      <w:r>
        <w:rPr>
          <w:sz w:val="24"/>
        </w:rPr>
        <w:t>of the</w:t>
      </w:r>
      <w:r>
        <w:rPr>
          <w:spacing w:val="-1"/>
          <w:sz w:val="24"/>
        </w:rPr>
        <w:t xml:space="preserve"> </w:t>
      </w:r>
      <w:r>
        <w:rPr>
          <w:sz w:val="24"/>
        </w:rPr>
        <w:t>No Surprises Act,</w:t>
      </w:r>
      <w:r>
        <w:rPr>
          <w:spacing w:val="-1"/>
          <w:sz w:val="24"/>
        </w:rPr>
        <w:t xml:space="preserve"> </w:t>
      </w:r>
      <w:r>
        <w:rPr>
          <w:sz w:val="24"/>
        </w:rPr>
        <w:t>title</w:t>
      </w:r>
      <w:r>
        <w:rPr>
          <w:spacing w:val="-1"/>
          <w:sz w:val="24"/>
        </w:rPr>
        <w:t xml:space="preserve"> </w:t>
      </w:r>
      <w:r>
        <w:rPr>
          <w:sz w:val="24"/>
        </w:rPr>
        <w:t>I</w:t>
      </w:r>
      <w:r>
        <w:rPr>
          <w:spacing w:val="-1"/>
          <w:sz w:val="24"/>
        </w:rPr>
        <w:t xml:space="preserve"> </w:t>
      </w:r>
      <w:r>
        <w:rPr>
          <w:sz w:val="24"/>
        </w:rPr>
        <w:t>of Division BB of the Consolidated Appropriations Act, 2021 (Pub. L. 116-260). We need the information on the form to process your request to initiate a payment dispute, verify the eligibility of your dispute for the PPDR p</w:t>
      </w:r>
      <w:r>
        <w:rPr>
          <w:sz w:val="24"/>
        </w:rPr>
        <w:t>rocess, and to determine whether any</w:t>
      </w:r>
      <w:r>
        <w:rPr>
          <w:spacing w:val="-7"/>
          <w:sz w:val="24"/>
        </w:rPr>
        <w:t xml:space="preserve"> </w:t>
      </w:r>
      <w:r>
        <w:rPr>
          <w:sz w:val="24"/>
        </w:rPr>
        <w:t>conflict</w:t>
      </w:r>
      <w:r>
        <w:rPr>
          <w:spacing w:val="-9"/>
          <w:sz w:val="24"/>
        </w:rPr>
        <w:t xml:space="preserve"> </w:t>
      </w:r>
      <w:r>
        <w:rPr>
          <w:sz w:val="24"/>
        </w:rPr>
        <w:t>of</w:t>
      </w:r>
      <w:r>
        <w:rPr>
          <w:spacing w:val="-6"/>
          <w:sz w:val="24"/>
        </w:rPr>
        <w:t xml:space="preserve"> </w:t>
      </w:r>
      <w:r>
        <w:rPr>
          <w:sz w:val="24"/>
        </w:rPr>
        <w:t>interest</w:t>
      </w:r>
      <w:r>
        <w:rPr>
          <w:spacing w:val="-11"/>
          <w:sz w:val="24"/>
        </w:rPr>
        <w:t xml:space="preserve"> </w:t>
      </w:r>
      <w:r>
        <w:rPr>
          <w:sz w:val="24"/>
        </w:rPr>
        <w:t>exists</w:t>
      </w:r>
      <w:r>
        <w:rPr>
          <w:spacing w:val="-7"/>
          <w:sz w:val="24"/>
        </w:rPr>
        <w:t xml:space="preserve"> </w:t>
      </w:r>
      <w:r>
        <w:rPr>
          <w:sz w:val="24"/>
        </w:rPr>
        <w:t>with</w:t>
      </w:r>
      <w:r>
        <w:rPr>
          <w:spacing w:val="-6"/>
          <w:sz w:val="24"/>
        </w:rPr>
        <w:t xml:space="preserve"> </w:t>
      </w:r>
      <w:r>
        <w:rPr>
          <w:sz w:val="24"/>
        </w:rPr>
        <w:t>the</w:t>
      </w:r>
      <w:r>
        <w:rPr>
          <w:spacing w:val="-8"/>
          <w:sz w:val="24"/>
        </w:rPr>
        <w:t xml:space="preserve"> </w:t>
      </w:r>
      <w:r>
        <w:rPr>
          <w:sz w:val="24"/>
        </w:rPr>
        <w:t>independent</w:t>
      </w:r>
      <w:r>
        <w:rPr>
          <w:spacing w:val="-9"/>
          <w:sz w:val="24"/>
        </w:rPr>
        <w:t xml:space="preserve"> </w:t>
      </w:r>
      <w:r>
        <w:rPr>
          <w:sz w:val="24"/>
        </w:rPr>
        <w:t>dispute</w:t>
      </w:r>
      <w:r>
        <w:rPr>
          <w:spacing w:val="-8"/>
          <w:sz w:val="24"/>
        </w:rPr>
        <w:t xml:space="preserve"> </w:t>
      </w:r>
      <w:r>
        <w:rPr>
          <w:sz w:val="24"/>
        </w:rPr>
        <w:t>resolution</w:t>
      </w:r>
      <w:r>
        <w:rPr>
          <w:spacing w:val="-8"/>
          <w:sz w:val="24"/>
        </w:rPr>
        <w:t xml:space="preserve"> </w:t>
      </w:r>
      <w:r>
        <w:rPr>
          <w:sz w:val="24"/>
        </w:rPr>
        <w:t>entity</w:t>
      </w:r>
      <w:r>
        <w:rPr>
          <w:spacing w:val="-9"/>
          <w:sz w:val="24"/>
        </w:rPr>
        <w:t xml:space="preserve"> </w:t>
      </w:r>
      <w:r>
        <w:rPr>
          <w:sz w:val="24"/>
        </w:rPr>
        <w:t>selected</w:t>
      </w:r>
      <w:r>
        <w:rPr>
          <w:spacing w:val="-8"/>
          <w:sz w:val="24"/>
        </w:rPr>
        <w:t xml:space="preserve"> </w:t>
      </w:r>
      <w:r>
        <w:rPr>
          <w:sz w:val="24"/>
        </w:rPr>
        <w:t>to</w:t>
      </w:r>
      <w:r>
        <w:rPr>
          <w:spacing w:val="-8"/>
          <w:sz w:val="24"/>
        </w:rPr>
        <w:t xml:space="preserve"> </w:t>
      </w:r>
      <w:r>
        <w:rPr>
          <w:sz w:val="24"/>
        </w:rPr>
        <w:t>decide</w:t>
      </w:r>
      <w:r>
        <w:rPr>
          <w:spacing w:val="-6"/>
          <w:sz w:val="24"/>
        </w:rPr>
        <w:t xml:space="preserve"> </w:t>
      </w:r>
      <w:r>
        <w:rPr>
          <w:sz w:val="24"/>
        </w:rPr>
        <w:t>your</w:t>
      </w:r>
      <w:r>
        <w:rPr>
          <w:spacing w:val="-8"/>
          <w:sz w:val="24"/>
        </w:rPr>
        <w:t xml:space="preserve"> </w:t>
      </w:r>
      <w:r>
        <w:rPr>
          <w:sz w:val="24"/>
        </w:rPr>
        <w:t>dispute.</w:t>
      </w:r>
      <w:r>
        <w:rPr>
          <w:spacing w:val="-6"/>
          <w:sz w:val="24"/>
        </w:rPr>
        <w:t xml:space="preserve"> </w:t>
      </w:r>
      <w:r>
        <w:rPr>
          <w:sz w:val="24"/>
        </w:rPr>
        <w:t>The</w:t>
      </w:r>
      <w:r>
        <w:rPr>
          <w:spacing w:val="-6"/>
          <w:sz w:val="24"/>
        </w:rPr>
        <w:t xml:space="preserve"> </w:t>
      </w:r>
      <w:r>
        <w:rPr>
          <w:sz w:val="24"/>
        </w:rPr>
        <w:t xml:space="preserve">information may also be used to: (1) support a decision on your dispute; (2) support the ongoing operation </w:t>
      </w:r>
      <w:r>
        <w:rPr>
          <w:sz w:val="24"/>
        </w:rPr>
        <w:t>and oversight of the PPDR program;</w:t>
      </w:r>
      <w:r>
        <w:rPr>
          <w:spacing w:val="-14"/>
          <w:sz w:val="24"/>
        </w:rPr>
        <w:t xml:space="preserve"> </w:t>
      </w:r>
      <w:r>
        <w:rPr>
          <w:sz w:val="24"/>
        </w:rPr>
        <w:t>(3)</w:t>
      </w:r>
      <w:r>
        <w:rPr>
          <w:spacing w:val="-16"/>
          <w:sz w:val="24"/>
        </w:rPr>
        <w:t xml:space="preserve"> </w:t>
      </w:r>
      <w:r>
        <w:rPr>
          <w:sz w:val="24"/>
        </w:rPr>
        <w:t>evaluate</w:t>
      </w:r>
      <w:r>
        <w:rPr>
          <w:spacing w:val="-14"/>
          <w:sz w:val="24"/>
        </w:rPr>
        <w:t xml:space="preserve"> </w:t>
      </w:r>
      <w:r>
        <w:rPr>
          <w:sz w:val="24"/>
        </w:rPr>
        <w:t>selected</w:t>
      </w:r>
      <w:r>
        <w:rPr>
          <w:spacing w:val="-14"/>
          <w:sz w:val="24"/>
        </w:rPr>
        <w:t xml:space="preserve"> </w:t>
      </w:r>
      <w:r>
        <w:rPr>
          <w:sz w:val="24"/>
        </w:rPr>
        <w:t>IDR</w:t>
      </w:r>
      <w:r>
        <w:rPr>
          <w:spacing w:val="-15"/>
          <w:sz w:val="24"/>
        </w:rPr>
        <w:t xml:space="preserve"> </w:t>
      </w:r>
      <w:r>
        <w:rPr>
          <w:sz w:val="24"/>
        </w:rPr>
        <w:t>entity’s</w:t>
      </w:r>
      <w:r>
        <w:rPr>
          <w:spacing w:val="-15"/>
          <w:sz w:val="24"/>
        </w:rPr>
        <w:t xml:space="preserve"> </w:t>
      </w:r>
      <w:r>
        <w:rPr>
          <w:sz w:val="24"/>
        </w:rPr>
        <w:t>compliance</w:t>
      </w:r>
      <w:r>
        <w:rPr>
          <w:spacing w:val="-14"/>
          <w:sz w:val="24"/>
        </w:rPr>
        <w:t xml:space="preserve"> </w:t>
      </w:r>
      <w:r>
        <w:rPr>
          <w:sz w:val="24"/>
        </w:rPr>
        <w:t>with</w:t>
      </w:r>
      <w:r>
        <w:rPr>
          <w:spacing w:val="-16"/>
          <w:sz w:val="24"/>
        </w:rPr>
        <w:t xml:space="preserve"> </w:t>
      </w:r>
      <w:r>
        <w:rPr>
          <w:sz w:val="24"/>
        </w:rPr>
        <w:t>program</w:t>
      </w:r>
      <w:r>
        <w:rPr>
          <w:spacing w:val="-16"/>
          <w:sz w:val="24"/>
        </w:rPr>
        <w:t xml:space="preserve"> </w:t>
      </w:r>
      <w:r>
        <w:rPr>
          <w:sz w:val="24"/>
        </w:rPr>
        <w:t>rules.</w:t>
      </w:r>
      <w:r>
        <w:rPr>
          <w:spacing w:val="-14"/>
          <w:sz w:val="24"/>
        </w:rPr>
        <w:t xml:space="preserve"> </w:t>
      </w:r>
      <w:r>
        <w:rPr>
          <w:sz w:val="24"/>
        </w:rPr>
        <w:t>Providing</w:t>
      </w:r>
      <w:r>
        <w:rPr>
          <w:spacing w:val="-14"/>
          <w:sz w:val="24"/>
        </w:rPr>
        <w:t xml:space="preserve"> </w:t>
      </w:r>
      <w:r>
        <w:rPr>
          <w:sz w:val="24"/>
        </w:rPr>
        <w:t>the</w:t>
      </w:r>
      <w:r>
        <w:rPr>
          <w:spacing w:val="-14"/>
          <w:sz w:val="24"/>
        </w:rPr>
        <w:t xml:space="preserve"> </w:t>
      </w:r>
      <w:r>
        <w:rPr>
          <w:sz w:val="24"/>
        </w:rPr>
        <w:t>requested</w:t>
      </w:r>
      <w:r>
        <w:rPr>
          <w:spacing w:val="-14"/>
          <w:sz w:val="24"/>
        </w:rPr>
        <w:t xml:space="preserve"> </w:t>
      </w:r>
      <w:r>
        <w:rPr>
          <w:sz w:val="24"/>
        </w:rPr>
        <w:t>information</w:t>
      </w:r>
      <w:r>
        <w:rPr>
          <w:spacing w:val="-14"/>
          <w:sz w:val="24"/>
        </w:rPr>
        <w:t xml:space="preserve"> </w:t>
      </w:r>
      <w:r>
        <w:rPr>
          <w:sz w:val="24"/>
        </w:rPr>
        <w:t>is</w:t>
      </w:r>
      <w:r>
        <w:rPr>
          <w:spacing w:val="-15"/>
          <w:sz w:val="24"/>
        </w:rPr>
        <w:t xml:space="preserve"> </w:t>
      </w:r>
      <w:r>
        <w:rPr>
          <w:sz w:val="24"/>
        </w:rPr>
        <w:t>voluntary. But</w:t>
      </w:r>
      <w:r>
        <w:rPr>
          <w:spacing w:val="-10"/>
          <w:sz w:val="24"/>
        </w:rPr>
        <w:t xml:space="preserve"> </w:t>
      </w:r>
      <w:r>
        <w:rPr>
          <w:sz w:val="24"/>
        </w:rPr>
        <w:t>failing</w:t>
      </w:r>
      <w:r>
        <w:rPr>
          <w:spacing w:val="-10"/>
          <w:sz w:val="24"/>
        </w:rPr>
        <w:t xml:space="preserve"> </w:t>
      </w:r>
      <w:r>
        <w:rPr>
          <w:sz w:val="24"/>
        </w:rPr>
        <w:t>to</w:t>
      </w:r>
      <w:r>
        <w:rPr>
          <w:spacing w:val="-10"/>
          <w:sz w:val="24"/>
        </w:rPr>
        <w:t xml:space="preserve"> </w:t>
      </w:r>
      <w:r>
        <w:rPr>
          <w:sz w:val="24"/>
        </w:rPr>
        <w:t>provide</w:t>
      </w:r>
      <w:r>
        <w:rPr>
          <w:spacing w:val="-10"/>
          <w:sz w:val="24"/>
        </w:rPr>
        <w:t xml:space="preserve"> </w:t>
      </w:r>
      <w:r>
        <w:rPr>
          <w:sz w:val="24"/>
        </w:rPr>
        <w:t>it</w:t>
      </w:r>
      <w:r>
        <w:rPr>
          <w:spacing w:val="-12"/>
          <w:sz w:val="24"/>
        </w:rPr>
        <w:t xml:space="preserve"> </w:t>
      </w:r>
      <w:r>
        <w:rPr>
          <w:sz w:val="24"/>
        </w:rPr>
        <w:t>may</w:t>
      </w:r>
      <w:r>
        <w:rPr>
          <w:spacing w:val="-11"/>
          <w:sz w:val="24"/>
        </w:rPr>
        <w:t xml:space="preserve"> </w:t>
      </w:r>
      <w:r>
        <w:rPr>
          <w:sz w:val="24"/>
        </w:rPr>
        <w:t>delay</w:t>
      </w:r>
      <w:r>
        <w:rPr>
          <w:spacing w:val="-11"/>
          <w:sz w:val="24"/>
        </w:rPr>
        <w:t xml:space="preserve"> </w:t>
      </w:r>
      <w:r>
        <w:rPr>
          <w:sz w:val="24"/>
        </w:rPr>
        <w:t>or</w:t>
      </w:r>
      <w:r>
        <w:rPr>
          <w:spacing w:val="-11"/>
          <w:sz w:val="24"/>
        </w:rPr>
        <w:t xml:space="preserve"> </w:t>
      </w:r>
      <w:r>
        <w:rPr>
          <w:sz w:val="24"/>
        </w:rPr>
        <w:t>prevent</w:t>
      </w:r>
      <w:r>
        <w:rPr>
          <w:spacing w:val="-10"/>
          <w:sz w:val="24"/>
        </w:rPr>
        <w:t xml:space="preserve"> </w:t>
      </w:r>
      <w:r>
        <w:rPr>
          <w:sz w:val="24"/>
        </w:rPr>
        <w:t>processing</w:t>
      </w:r>
      <w:r>
        <w:rPr>
          <w:spacing w:val="-10"/>
          <w:sz w:val="24"/>
        </w:rPr>
        <w:t xml:space="preserve"> </w:t>
      </w:r>
      <w:r>
        <w:rPr>
          <w:sz w:val="24"/>
        </w:rPr>
        <w:t>of</w:t>
      </w:r>
      <w:r>
        <w:rPr>
          <w:spacing w:val="-10"/>
          <w:sz w:val="24"/>
        </w:rPr>
        <w:t xml:space="preserve"> </w:t>
      </w:r>
      <w:r>
        <w:rPr>
          <w:sz w:val="24"/>
        </w:rPr>
        <w:t>your</w:t>
      </w:r>
      <w:r>
        <w:rPr>
          <w:spacing w:val="-11"/>
          <w:sz w:val="24"/>
        </w:rPr>
        <w:t xml:space="preserve"> </w:t>
      </w:r>
      <w:r>
        <w:rPr>
          <w:sz w:val="24"/>
        </w:rPr>
        <w:t>dispute,</w:t>
      </w:r>
      <w:r>
        <w:rPr>
          <w:spacing w:val="-10"/>
          <w:sz w:val="24"/>
        </w:rPr>
        <w:t xml:space="preserve"> </w:t>
      </w:r>
      <w:r>
        <w:rPr>
          <w:sz w:val="24"/>
        </w:rPr>
        <w:t>or</w:t>
      </w:r>
      <w:r>
        <w:rPr>
          <w:spacing w:val="-11"/>
          <w:sz w:val="24"/>
        </w:rPr>
        <w:t xml:space="preserve"> </w:t>
      </w:r>
      <w:r>
        <w:rPr>
          <w:sz w:val="24"/>
        </w:rPr>
        <w:t>it</w:t>
      </w:r>
      <w:r>
        <w:rPr>
          <w:spacing w:val="-10"/>
          <w:sz w:val="24"/>
        </w:rPr>
        <w:t xml:space="preserve"> </w:t>
      </w:r>
      <w:r>
        <w:rPr>
          <w:sz w:val="24"/>
        </w:rPr>
        <w:t>could</w:t>
      </w:r>
      <w:r>
        <w:rPr>
          <w:spacing w:val="-10"/>
          <w:sz w:val="24"/>
        </w:rPr>
        <w:t xml:space="preserve"> </w:t>
      </w:r>
      <w:r>
        <w:rPr>
          <w:sz w:val="24"/>
        </w:rPr>
        <w:t>cause</w:t>
      </w:r>
      <w:r>
        <w:rPr>
          <w:spacing w:val="-10"/>
          <w:sz w:val="24"/>
        </w:rPr>
        <w:t xml:space="preserve"> </w:t>
      </w:r>
      <w:r>
        <w:rPr>
          <w:sz w:val="24"/>
        </w:rPr>
        <w:t>your</w:t>
      </w:r>
      <w:r>
        <w:rPr>
          <w:spacing w:val="-10"/>
          <w:sz w:val="24"/>
        </w:rPr>
        <w:t xml:space="preserve"> </w:t>
      </w:r>
      <w:r>
        <w:rPr>
          <w:sz w:val="24"/>
        </w:rPr>
        <w:t>dispute</w:t>
      </w:r>
      <w:r>
        <w:rPr>
          <w:spacing w:val="-10"/>
          <w:sz w:val="24"/>
        </w:rPr>
        <w:t xml:space="preserve"> </w:t>
      </w:r>
      <w:r>
        <w:rPr>
          <w:sz w:val="24"/>
        </w:rPr>
        <w:t>to</w:t>
      </w:r>
      <w:r>
        <w:rPr>
          <w:spacing w:val="-10"/>
          <w:sz w:val="24"/>
        </w:rPr>
        <w:t xml:space="preserve"> </w:t>
      </w:r>
      <w:r>
        <w:rPr>
          <w:sz w:val="24"/>
        </w:rPr>
        <w:t>be</w:t>
      </w:r>
      <w:r>
        <w:rPr>
          <w:spacing w:val="-10"/>
          <w:sz w:val="24"/>
        </w:rPr>
        <w:t xml:space="preserve"> </w:t>
      </w:r>
      <w:r>
        <w:rPr>
          <w:sz w:val="24"/>
        </w:rPr>
        <w:t>decided</w:t>
      </w:r>
      <w:r>
        <w:rPr>
          <w:spacing w:val="-10"/>
          <w:sz w:val="24"/>
        </w:rPr>
        <w:t xml:space="preserve"> </w:t>
      </w:r>
      <w:r>
        <w:rPr>
          <w:sz w:val="24"/>
        </w:rPr>
        <w:t>in</w:t>
      </w:r>
      <w:r>
        <w:rPr>
          <w:spacing w:val="-10"/>
          <w:sz w:val="24"/>
        </w:rPr>
        <w:t xml:space="preserve"> </w:t>
      </w:r>
      <w:r>
        <w:rPr>
          <w:sz w:val="24"/>
        </w:rPr>
        <w:t>favor of the provider or facility.</w:t>
      </w:r>
    </w:p>
    <w:sectPr w:rsidR="00B67E7F">
      <w:pgSz w:w="15840" w:h="12240" w:orient="landscape"/>
      <w:pgMar w:top="1320" w:right="1220" w:bottom="960" w:left="1220" w:header="0" w:footer="7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AF962" w14:textId="77777777" w:rsidR="00000000" w:rsidRDefault="005C7DBD">
      <w:r>
        <w:separator/>
      </w:r>
    </w:p>
  </w:endnote>
  <w:endnote w:type="continuationSeparator" w:id="0">
    <w:p w14:paraId="22AC207A" w14:textId="77777777" w:rsidR="00000000" w:rsidRDefault="005C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0F16" w14:textId="77777777" w:rsidR="00B67E7F" w:rsidRDefault="005C7DBD">
    <w:pPr>
      <w:pStyle w:val="BodyText"/>
      <w:spacing w:line="14" w:lineRule="auto"/>
      <w:rPr>
        <w:sz w:val="20"/>
      </w:rPr>
    </w:pPr>
    <w:r>
      <w:pict w14:anchorId="07C929CD">
        <v:shapetype id="_x0000_t202" coordsize="21600,21600" o:spt="202" path="m,l,21600r21600,l21600,xe">
          <v:stroke joinstyle="miter"/>
          <v:path gradientshapeok="t" o:connecttype="rect"/>
        </v:shapetype>
        <v:shape id="docshape1" o:spid="_x0000_s1026" type="#_x0000_t202" style="position:absolute;margin-left:548.9pt;margin-top:742pt;width:13.15pt;height:14.35pt;z-index:-16027648;mso-position-horizontal-relative:page;mso-position-vertical-relative:page" filled="f" stroked="f">
          <v:textbox inset="0,0,0,0">
            <w:txbxContent>
              <w:p w14:paraId="41B62E57" w14:textId="77777777" w:rsidR="00B67E7F" w:rsidRDefault="005C7DBD">
                <w:pPr>
                  <w:spacing w:before="13"/>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1E8C" w14:textId="77777777" w:rsidR="00B67E7F" w:rsidRDefault="005C7DBD">
    <w:pPr>
      <w:pStyle w:val="BodyText"/>
      <w:spacing w:line="14" w:lineRule="auto"/>
      <w:rPr>
        <w:sz w:val="20"/>
      </w:rPr>
    </w:pPr>
    <w:r>
      <w:pict w14:anchorId="4B5557EB">
        <v:shapetype id="_x0000_t202" coordsize="21600,21600" o:spt="202" path="m,l,21600r21600,l21600,xe">
          <v:stroke joinstyle="miter"/>
          <v:path gradientshapeok="t" o:connecttype="rect"/>
        </v:shapetype>
        <v:shape id="docshape2" o:spid="_x0000_s1025" type="#_x0000_t202" style="position:absolute;margin-left:710.9pt;margin-top:562pt;width:13.15pt;height:14.35pt;z-index:-16027136;mso-position-horizontal-relative:page;mso-position-vertical-relative:page" filled="f" stroked="f">
          <v:textbox inset="0,0,0,0">
            <w:txbxContent>
              <w:p w14:paraId="363A3073" w14:textId="77777777" w:rsidR="00B67E7F" w:rsidRDefault="005C7DBD">
                <w:pPr>
                  <w:spacing w:before="13"/>
                  <w:ind w:left="6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1CEC8" w14:textId="77777777" w:rsidR="00000000" w:rsidRDefault="005C7DBD">
      <w:r>
        <w:separator/>
      </w:r>
    </w:p>
  </w:footnote>
  <w:footnote w:type="continuationSeparator" w:id="0">
    <w:p w14:paraId="2F9E5AEA" w14:textId="77777777" w:rsidR="00000000" w:rsidRDefault="005C7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67E7F"/>
    <w:rsid w:val="002A7410"/>
    <w:rsid w:val="005C7DBD"/>
    <w:rsid w:val="00B67E7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AFB00DD"/>
  <w15:docId w15:val="{2A54BF63-C227-495A-94FA-EFD6A979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0"/>
      <w:ind w:left="2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3"/>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ms.gov/nosurprises/consumers" TargetMode="Externa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FederalPPDRQuestions@cms.hhs.gov" TargetMode="External"/><Relationship Id="rId4" Type="http://schemas.openxmlformats.org/officeDocument/2006/relationships/footnotes" Target="footnotes.xml"/><Relationship Id="rId9" Type="http://schemas.openxmlformats.org/officeDocument/2006/relationships/hyperlink" Target="http://www.cms.gov/nosurprises/consu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1208</Words>
  <Characters>6892</Characters>
  <Application>Microsoft Office Word</Application>
  <DocSecurity>0</DocSecurity>
  <Lines>57</Lines>
  <Paragraphs>16</Paragraphs>
  <ScaleCrop>false</ScaleCrop>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Veronica H</cp:lastModifiedBy>
  <cp:revision>2</cp:revision>
  <dcterms:created xsi:type="dcterms:W3CDTF">2022-12-20T17:34:00Z</dcterms:created>
  <dcterms:modified xsi:type="dcterms:W3CDTF">2022-12-20T17:34:00Z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2022-12-20T00:00:00Z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2022-12-20T00:00:00Z</vt:filetime>
  </property>
</Properties>
</file>